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688B" w:rsidRDefault="00FF5A1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30688B" w:rsidRDefault="0030688B">
      <w:pPr>
        <w:jc w:val="center"/>
        <w:rPr>
          <w:rFonts w:ascii="Times New Roman" w:eastAsia="Times New Roman" w:hAnsi="Times New Roman" w:cs="Times New Roman"/>
          <w:b/>
          <w:sz w:val="36"/>
          <w:szCs w:val="36"/>
        </w:rPr>
      </w:pPr>
    </w:p>
    <w:p w:rsidR="0030688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School of Electrical and Computer Engineering</w:t>
      </w:r>
    </w:p>
    <w:p w:rsidR="0030688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Third Year B. Tech. (EE)</w:t>
      </w:r>
    </w:p>
    <w:p w:rsidR="0030688B" w:rsidRDefault="0030688B">
      <w:pPr>
        <w:rPr>
          <w:rFonts w:ascii="Times New Roman" w:eastAsia="Times New Roman" w:hAnsi="Times New Roman" w:cs="Times New Roman"/>
          <w:b/>
          <w:sz w:val="36"/>
          <w:szCs w:val="36"/>
        </w:rPr>
      </w:pPr>
    </w:p>
    <w:p w:rsidR="0030688B" w:rsidRDefault="0030688B">
      <w:pPr>
        <w:rPr>
          <w:rFonts w:ascii="Times New Roman" w:eastAsia="Times New Roman" w:hAnsi="Times New Roman" w:cs="Times New Roman"/>
          <w:b/>
          <w:sz w:val="36"/>
          <w:szCs w:val="36"/>
        </w:rPr>
      </w:pPr>
    </w:p>
    <w:p w:rsidR="0030688B" w:rsidRDefault="00000000">
      <w:pPr>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Microcontroller and Applications</w:t>
      </w:r>
    </w:p>
    <w:p w:rsidR="0030688B" w:rsidRDefault="00000000">
      <w:pPr>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Course Code: ECE2003B</w:t>
      </w:r>
    </w:p>
    <w:p w:rsidR="0030688B" w:rsidRDefault="0030688B">
      <w:pPr>
        <w:spacing w:after="0" w:line="240" w:lineRule="auto"/>
        <w:jc w:val="center"/>
        <w:rPr>
          <w:rFonts w:ascii="Times New Roman" w:eastAsia="Times New Roman" w:hAnsi="Times New Roman" w:cs="Times New Roman"/>
          <w:b/>
          <w:sz w:val="36"/>
          <w:szCs w:val="36"/>
        </w:rPr>
      </w:pPr>
    </w:p>
    <w:p w:rsidR="0030688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Laboratory Manual</w:t>
      </w:r>
    </w:p>
    <w:p w:rsidR="0030688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2023-2024</w:t>
      </w:r>
    </w:p>
    <w:p w:rsidR="0030688B" w:rsidRDefault="0030688B">
      <w:pPr>
        <w:jc w:val="both"/>
        <w:rPr>
          <w:rFonts w:ascii="Times New Roman" w:eastAsia="Times New Roman" w:hAnsi="Times New Roman" w:cs="Times New Roman"/>
          <w:b/>
          <w:color w:val="000000"/>
          <w:sz w:val="36"/>
          <w:szCs w:val="36"/>
        </w:rPr>
      </w:pPr>
    </w:p>
    <w:p w:rsidR="0030688B" w:rsidRDefault="0030688B">
      <w:pPr>
        <w:jc w:val="both"/>
        <w:rPr>
          <w:rFonts w:ascii="Times New Roman" w:eastAsia="Times New Roman" w:hAnsi="Times New Roman" w:cs="Times New Roman"/>
          <w:color w:val="000000"/>
          <w:sz w:val="24"/>
          <w:szCs w:val="24"/>
        </w:rPr>
      </w:pPr>
    </w:p>
    <w:p w:rsidR="0030688B" w:rsidRDefault="0030688B">
      <w:pPr>
        <w:jc w:val="both"/>
        <w:rPr>
          <w:rFonts w:ascii="Times New Roman" w:eastAsia="Times New Roman" w:hAnsi="Times New Roman" w:cs="Times New Roman"/>
          <w:color w:val="000000"/>
          <w:sz w:val="24"/>
          <w:szCs w:val="24"/>
        </w:rPr>
      </w:pPr>
    </w:p>
    <w:p w:rsidR="0030688B" w:rsidRDefault="0030688B">
      <w:pPr>
        <w:jc w:val="both"/>
        <w:rPr>
          <w:rFonts w:ascii="Times New Roman" w:eastAsia="Times New Roman" w:hAnsi="Times New Roman" w:cs="Times New Roman"/>
          <w:color w:val="000000"/>
          <w:sz w:val="24"/>
          <w:szCs w:val="24"/>
        </w:rPr>
      </w:pPr>
    </w:p>
    <w:p w:rsidR="0030688B" w:rsidRDefault="0030688B">
      <w:pPr>
        <w:jc w:val="both"/>
        <w:rPr>
          <w:rFonts w:ascii="Times New Roman" w:eastAsia="Times New Roman" w:hAnsi="Times New Roman" w:cs="Times New Roman"/>
          <w:color w:val="000000"/>
          <w:sz w:val="24"/>
          <w:szCs w:val="24"/>
        </w:rPr>
      </w:pPr>
    </w:p>
    <w:p w:rsidR="0030688B" w:rsidRDefault="0030688B">
      <w:pPr>
        <w:jc w:val="both"/>
        <w:rPr>
          <w:rFonts w:ascii="Times New Roman" w:eastAsia="Times New Roman" w:hAnsi="Times New Roman" w:cs="Times New Roman"/>
          <w:color w:val="000000"/>
          <w:sz w:val="24"/>
          <w:szCs w:val="24"/>
        </w:rPr>
      </w:pPr>
    </w:p>
    <w:p w:rsidR="0030688B" w:rsidRDefault="00000000">
      <w:pPr>
        <w:tabs>
          <w:tab w:val="left" w:pos="5959"/>
        </w:tabs>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30688B">
      <w:pPr>
        <w:tabs>
          <w:tab w:val="left" w:pos="5959"/>
        </w:tabs>
        <w:jc w:val="both"/>
        <w:rPr>
          <w:rFonts w:ascii="Times New Roman" w:eastAsia="Times New Roman" w:hAnsi="Times New Roman" w:cs="Times New Roman"/>
          <w:b/>
          <w:color w:val="000000"/>
          <w:sz w:val="24"/>
          <w:szCs w:val="24"/>
        </w:rPr>
      </w:pPr>
    </w:p>
    <w:p w:rsidR="0030688B" w:rsidRDefault="0000000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Preface</w:t>
      </w:r>
    </w:p>
    <w:p w:rsidR="0030688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Microcontroller and Applications</w:t>
      </w:r>
    </w:p>
    <w:p w:rsidR="0030688B" w:rsidRDefault="00000000">
      <w:pPr>
        <w:spacing w:after="0" w:line="360" w:lineRule="auto"/>
        <w:jc w:val="both"/>
        <w:rPr>
          <w:rFonts w:ascii="Times New Roman" w:eastAsia="Times New Roman" w:hAnsi="Times New Roman" w:cs="Times New Roman"/>
          <w:sz w:val="24"/>
          <w:szCs w:val="24"/>
        </w:rPr>
      </w:pPr>
      <w:r>
        <w:rPr>
          <w:color w:val="000000"/>
        </w:rPr>
        <w:tab/>
      </w:r>
      <w:r>
        <w:rPr>
          <w:rFonts w:ascii="Times New Roman" w:eastAsia="Times New Roman" w:hAnsi="Times New Roman" w:cs="Times New Roman"/>
          <w:color w:val="000000"/>
          <w:sz w:val="24"/>
          <w:szCs w:val="24"/>
        </w:rPr>
        <w:t>M</w:t>
      </w:r>
      <w:r>
        <w:rPr>
          <w:rFonts w:ascii="Times New Roman" w:eastAsia="Times New Roman" w:hAnsi="Times New Roman" w:cs="Times New Roman"/>
          <w:sz w:val="24"/>
          <w:szCs w:val="24"/>
        </w:rPr>
        <w:t xml:space="preserve">icrocontrollers are single chip computers, integrating processor, memory and other peripheral modules into a single System-on-Chip (SoC). The single chip solution makes the footprint of the computational element small in the overall system package, eliminating the necessity of additional chips on board. Microcontrollers like 8051, PIC belong to this category. This course includes Silicon Lab​s' 8-bit Microcontroller C8051F340 which implements the standard 8051 organization. It introduces undergraduate students to the field of microcontrollers – what they are, how they work, how they interface with their I/O components, and what considerations the programmer has to observe in hardware-based and embedded programming. Understanding the architecture is the basis followed by hardware intricacies of these processors and their programming will be covered. Different system design examples built around these processors will also be elaborated. </w:t>
      </w:r>
      <w:r>
        <w:rPr>
          <w:rFonts w:ascii="Times New Roman" w:eastAsia="Times New Roman" w:hAnsi="Times New Roman" w:cs="Times New Roman"/>
          <w:sz w:val="24"/>
          <w:szCs w:val="24"/>
          <w:highlight w:val="white"/>
        </w:rPr>
        <w:t xml:space="preserve">The lab for this course covers experiments based on </w:t>
      </w:r>
      <w:r>
        <w:rPr>
          <w:rFonts w:ascii="Times New Roman" w:eastAsia="Times New Roman" w:hAnsi="Times New Roman" w:cs="Times New Roman"/>
          <w:sz w:val="24"/>
          <w:szCs w:val="24"/>
        </w:rPr>
        <w:t xml:space="preserve">interfacing of peripherals </w:t>
      </w:r>
      <w:r>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rPr>
        <w:t>C8051F340</w:t>
      </w:r>
      <w:r>
        <w:rPr>
          <w:rFonts w:ascii="Times New Roman" w:eastAsia="Times New Roman" w:hAnsi="Times New Roman" w:cs="Times New Roman"/>
          <w:sz w:val="24"/>
          <w:szCs w:val="24"/>
          <w:highlight w:val="white"/>
        </w:rPr>
        <w:t xml:space="preserve">. Programming is </w:t>
      </w:r>
      <w:r>
        <w:rPr>
          <w:rFonts w:ascii="Times New Roman" w:eastAsia="Times New Roman" w:hAnsi="Times New Roman" w:cs="Times New Roman"/>
          <w:sz w:val="24"/>
          <w:szCs w:val="24"/>
        </w:rPr>
        <w:t>in assembly and embedded C.</w:t>
      </w:r>
      <w:r>
        <w:rPr>
          <w:rFonts w:ascii="Times New Roman" w:eastAsia="Times New Roman" w:hAnsi="Times New Roman" w:cs="Times New Roman"/>
          <w:sz w:val="24"/>
          <w:szCs w:val="24"/>
          <w:highlight w:val="white"/>
        </w:rPr>
        <w:t xml:space="preserve"> IDE is Keil </w:t>
      </w:r>
      <w:r>
        <w:rPr>
          <w:rFonts w:ascii="Times New Roman" w:eastAsia="Times New Roman" w:hAnsi="Times New Roman" w:cs="Times New Roman"/>
          <w:sz w:val="24"/>
          <w:szCs w:val="24"/>
        </w:rPr>
        <w:t>µ</w:t>
      </w:r>
      <w:r>
        <w:rPr>
          <w:rFonts w:ascii="Times New Roman" w:eastAsia="Times New Roman" w:hAnsi="Times New Roman" w:cs="Times New Roman"/>
          <w:sz w:val="24"/>
          <w:szCs w:val="24"/>
          <w:highlight w:val="white"/>
        </w:rPr>
        <w:t>vision and Simplicity Studio. After completion of this lab, students should able to develop a microcontroller-based interfaces for real life applications.</w:t>
      </w:r>
    </w:p>
    <w:p w:rsidR="0030688B" w:rsidRDefault="0030688B">
      <w:pPr>
        <w:spacing w:line="360" w:lineRule="auto"/>
        <w:jc w:val="both"/>
        <w:rPr>
          <w:rFonts w:ascii="Times New Roman" w:eastAsia="Times New Roman" w:hAnsi="Times New Roman" w:cs="Times New Roman"/>
          <w:color w:val="000000"/>
          <w:sz w:val="24"/>
          <w:szCs w:val="24"/>
          <w:highlight w:val="white"/>
        </w:rPr>
      </w:pPr>
    </w:p>
    <w:p w:rsidR="0030688B" w:rsidRDefault="0030688B">
      <w:pPr>
        <w:jc w:val="both"/>
        <w:rPr>
          <w:rFonts w:ascii="Times New Roman" w:eastAsia="Times New Roman" w:hAnsi="Times New Roman" w:cs="Times New Roman"/>
          <w:color w:val="000000"/>
          <w:sz w:val="24"/>
          <w:szCs w:val="24"/>
          <w:highlight w:val="white"/>
        </w:rPr>
      </w:pPr>
    </w:p>
    <w:p w:rsidR="0030688B" w:rsidRDefault="0030688B">
      <w:pPr>
        <w:jc w:val="both"/>
        <w:rPr>
          <w:rFonts w:ascii="Times New Roman" w:eastAsia="Times New Roman" w:hAnsi="Times New Roman" w:cs="Times New Roman"/>
          <w:color w:val="000000"/>
          <w:sz w:val="24"/>
          <w:szCs w:val="24"/>
          <w:highlight w:val="white"/>
        </w:rPr>
      </w:pPr>
    </w:p>
    <w:p w:rsidR="0030688B" w:rsidRDefault="00000000">
      <w:pPr>
        <w:jc w:val="both"/>
        <w:rPr>
          <w:rFonts w:ascii="Times New Roman" w:eastAsia="Times New Roman" w:hAnsi="Times New Roman" w:cs="Times New Roman"/>
          <w:b/>
          <w:color w:val="000000"/>
          <w:sz w:val="24"/>
          <w:szCs w:val="24"/>
        </w:rPr>
      </w:pPr>
      <w:r>
        <w:br w:type="page"/>
      </w:r>
    </w:p>
    <w:p w:rsidR="0030688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Microcontroller and Applications</w:t>
      </w:r>
    </w:p>
    <w:p w:rsidR="0030688B"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N D E X</w:t>
      </w:r>
    </w:p>
    <w:tbl>
      <w:tblPr>
        <w:tblStyle w:val="a"/>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7"/>
        <w:gridCol w:w="4374"/>
        <w:gridCol w:w="754"/>
        <w:gridCol w:w="1616"/>
        <w:gridCol w:w="1859"/>
      </w:tblGrid>
      <w:tr w:rsidR="0030688B">
        <w:trPr>
          <w:trHeight w:val="76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Sr. No.</w:t>
            </w:r>
          </w:p>
        </w:tc>
        <w:tc>
          <w:tcPr>
            <w:tcW w:w="4374"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of the Experiment</w:t>
            </w:r>
          </w:p>
        </w:tc>
        <w:tc>
          <w:tcPr>
            <w:tcW w:w="754" w:type="dxa"/>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w:t>
            </w:r>
          </w:p>
        </w:tc>
        <w:tc>
          <w:tcPr>
            <w:tcW w:w="1616"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of Checking</w:t>
            </w:r>
          </w:p>
        </w:tc>
        <w:tc>
          <w:tcPr>
            <w:tcW w:w="1859"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Signature of Batch I/C</w:t>
            </w: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Simple assembly language programming. </w:t>
            </w:r>
          </w:p>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Complex assembly language programming</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of LED, Buzzer, Relay and Switch with C8051F340</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of LCD with C8051F340</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of 8-bit DAC with C8051F340</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57"/>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of on chip ADC</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03"/>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DC motor and control its speed using PWM with C8051F340</w:t>
            </w:r>
          </w:p>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UART with C8051F340</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Stepper Motor with C8051F340</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Interfacing EEPROM using SPI with C8051F340</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0688B">
        <w:trPr>
          <w:trHeight w:val="576"/>
          <w:jc w:val="center"/>
        </w:trPr>
        <w:tc>
          <w:tcPr>
            <w:tcW w:w="747" w:type="dxa"/>
            <w:shd w:val="clear" w:color="auto" w:fill="auto"/>
            <w:vAlign w:val="center"/>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4374" w:type="dxa"/>
            <w:shd w:val="clear" w:color="auto" w:fill="auto"/>
          </w:tcPr>
          <w:p w:rsidR="0030688B"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Based Learning - Design and implement a microcontroller-based project</w:t>
            </w:r>
          </w:p>
        </w:tc>
        <w:tc>
          <w:tcPr>
            <w:tcW w:w="754" w:type="dxa"/>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616"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859" w:type="dxa"/>
            <w:shd w:val="clear" w:color="auto" w:fill="auto"/>
            <w:vAlign w:val="center"/>
          </w:tcPr>
          <w:p w:rsidR="0030688B" w:rsidRDefault="0030688B">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rsidR="0030688B" w:rsidRDefault="0030688B">
      <w:pPr>
        <w:spacing w:after="0" w:line="240" w:lineRule="auto"/>
        <w:ind w:left="225"/>
        <w:jc w:val="both"/>
        <w:rPr>
          <w:rFonts w:ascii="Times New Roman" w:eastAsia="Times New Roman" w:hAnsi="Times New Roman" w:cs="Times New Roman"/>
          <w:b/>
          <w:color w:val="000000"/>
          <w:sz w:val="24"/>
          <w:szCs w:val="24"/>
        </w:rPr>
      </w:pPr>
    </w:p>
    <w:p w:rsidR="0030688B" w:rsidRDefault="00000000">
      <w:pPr>
        <w:spacing w:line="360" w:lineRule="auto"/>
        <w:ind w:left="22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CERTIFICATE</w:t>
      </w:r>
    </w:p>
    <w:p w:rsidR="0030688B" w:rsidRDefault="00000000">
      <w:pPr>
        <w:tabs>
          <w:tab w:val="left" w:pos="270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Certified that Mr./Ms.__________________________________________ of Class </w:t>
      </w:r>
      <w:r>
        <w:rPr>
          <w:rFonts w:ascii="Times New Roman" w:eastAsia="Times New Roman" w:hAnsi="Times New Roman" w:cs="Times New Roman"/>
          <w:b/>
          <w:color w:val="000000"/>
          <w:sz w:val="24"/>
          <w:szCs w:val="24"/>
        </w:rPr>
        <w:t xml:space="preserve">T. Y. B. Tech. </w:t>
      </w:r>
      <w:r>
        <w:rPr>
          <w:rFonts w:ascii="Times New Roman" w:eastAsia="Times New Roman" w:hAnsi="Times New Roman" w:cs="Times New Roman"/>
          <w:color w:val="000000"/>
          <w:sz w:val="24"/>
          <w:szCs w:val="24"/>
        </w:rPr>
        <w:t>Division_____ Roll No.____________ has completed the laboratory work in the subject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Microcontroller and Applications </w:t>
      </w:r>
      <w:r>
        <w:rPr>
          <w:rFonts w:ascii="Times New Roman" w:eastAsia="Times New Roman" w:hAnsi="Times New Roman" w:cs="Times New Roman"/>
          <w:color w:val="000000"/>
          <w:sz w:val="24"/>
          <w:szCs w:val="24"/>
        </w:rPr>
        <w:t xml:space="preserve">during the </w:t>
      </w:r>
      <w:r>
        <w:rPr>
          <w:rFonts w:ascii="Times New Roman" w:eastAsia="Times New Roman" w:hAnsi="Times New Roman" w:cs="Times New Roman"/>
          <w:b/>
          <w:color w:val="000000"/>
          <w:sz w:val="24"/>
          <w:szCs w:val="24"/>
        </w:rPr>
        <w:t>Semester V</w:t>
      </w:r>
      <w:r>
        <w:rPr>
          <w:rFonts w:ascii="Times New Roman" w:eastAsia="Times New Roman" w:hAnsi="Times New Roman" w:cs="Times New Roman"/>
          <w:color w:val="000000"/>
          <w:sz w:val="24"/>
          <w:szCs w:val="24"/>
        </w:rPr>
        <w:t xml:space="preserve"> in the School of Electrical and Computer Engineering during the Academic Year 2023-2024.</w:t>
      </w:r>
    </w:p>
    <w:p w:rsidR="0030688B" w:rsidRDefault="0030688B">
      <w:pPr>
        <w:spacing w:after="0" w:line="360" w:lineRule="auto"/>
        <w:ind w:left="225"/>
        <w:jc w:val="both"/>
        <w:rPr>
          <w:rFonts w:ascii="Times New Roman" w:eastAsia="Times New Roman" w:hAnsi="Times New Roman" w:cs="Times New Roman"/>
          <w:color w:val="000000"/>
          <w:sz w:val="24"/>
          <w:szCs w:val="24"/>
        </w:rPr>
      </w:pPr>
    </w:p>
    <w:p w:rsidR="0030688B" w:rsidRDefault="0030688B">
      <w:pPr>
        <w:spacing w:after="0" w:line="360" w:lineRule="auto"/>
        <w:ind w:left="225"/>
        <w:jc w:val="both"/>
        <w:rPr>
          <w:rFonts w:ascii="Times New Roman" w:eastAsia="Times New Roman" w:hAnsi="Times New Roman" w:cs="Times New Roman"/>
          <w:color w:val="000000"/>
          <w:sz w:val="24"/>
          <w:szCs w:val="24"/>
        </w:rPr>
      </w:pPr>
    </w:p>
    <w:p w:rsidR="0030688B" w:rsidRDefault="0030688B">
      <w:pPr>
        <w:spacing w:after="0" w:line="360" w:lineRule="auto"/>
        <w:ind w:left="225"/>
        <w:jc w:val="both"/>
        <w:rPr>
          <w:rFonts w:ascii="Times New Roman" w:eastAsia="Times New Roman" w:hAnsi="Times New Roman" w:cs="Times New Roman"/>
          <w:color w:val="000000"/>
          <w:sz w:val="24"/>
          <w:szCs w:val="24"/>
        </w:rPr>
      </w:pPr>
    </w:p>
    <w:p w:rsidR="0030688B" w:rsidRDefault="00000000">
      <w:pPr>
        <w:spacing w:after="0" w:line="36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Signature of the Faculty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Head of the School</w:t>
      </w:r>
      <w:r>
        <w:br w:type="page"/>
      </w:r>
    </w:p>
    <w:p w:rsidR="0030688B" w:rsidRDefault="00000000">
      <w:pPr>
        <w:spacing w:after="0" w:line="360" w:lineRule="auto"/>
        <w:ind w:left="22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Laboratory Instructions</w:t>
      </w:r>
    </w:p>
    <w:p w:rsidR="0030688B"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Microcontroller and Applications</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Students should have a valid ID card before entering the laboratory.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Playing of games on computer in the lab is strictly prohibited.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Before leaving the lab, users must close all programs/windows and turn-off the computer.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 not modify or delete any important file and install any software or settings in the computer </w:t>
      </w:r>
    </w:p>
    <w:p w:rsidR="0030688B" w:rsidRDefault="00000000">
      <w:pPr>
        <w:numPr>
          <w:ilvl w:val="0"/>
          <w:numId w:val="6"/>
        </w:numPr>
        <w:pBdr>
          <w:top w:val="nil"/>
          <w:left w:val="nil"/>
          <w:bottom w:val="nil"/>
          <w:right w:val="nil"/>
          <w:between w:val="nil"/>
        </w:pBdr>
        <w:spacing w:after="0" w:line="24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Internet facility is to be used only for educational/ study purpose.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any problem arises, please bring the same to the notice of Lab In-Charge.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student must take mobile phones in “Switched Off” or “Vibration” mode while entering and or working in laboratory.</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 of theft / destruction of the computers or peripherals, double the cost of that item will be charged from the student/user.</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Tampering with the hardware or software settings will not be tolerated.</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Lab Assistants are available to assist with basic computer and software problems.</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Copying and/or installing of pirated software not permitted.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Personal files are not to be stored on the local drive. Students are responsible for their own means of digital storage. All lab computers are configured to remove any data stored or any programs installed by users.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 not leave your personal belongings at the computer desk. The </w:t>
      </w:r>
      <w:proofErr w:type="gramStart"/>
      <w:r>
        <w:rPr>
          <w:rFonts w:ascii="Times New Roman" w:eastAsia="Times New Roman" w:hAnsi="Times New Roman" w:cs="Times New Roman"/>
          <w:color w:val="000000"/>
          <w:sz w:val="24"/>
          <w:szCs w:val="24"/>
        </w:rPr>
        <w:t>School</w:t>
      </w:r>
      <w:proofErr w:type="gramEnd"/>
      <w:r>
        <w:rPr>
          <w:rFonts w:ascii="Times New Roman" w:eastAsia="Times New Roman" w:hAnsi="Times New Roman" w:cs="Times New Roman"/>
          <w:color w:val="000000"/>
          <w:sz w:val="24"/>
          <w:szCs w:val="24"/>
        </w:rPr>
        <w:t xml:space="preserve"> is not responsible for items left behind. </w:t>
      </w:r>
    </w:p>
    <w:p w:rsidR="0030688B" w:rsidRDefault="00000000">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are strictly prohibited from downloading, viewing or distributing any offensive materials. </w:t>
      </w:r>
    </w:p>
    <w:p w:rsidR="0030688B" w:rsidRDefault="00000000">
      <w:pPr>
        <w:numPr>
          <w:ilvl w:val="0"/>
          <w:numId w:val="6"/>
        </w:numPr>
        <w:pBdr>
          <w:top w:val="nil"/>
          <w:left w:val="nil"/>
          <w:bottom w:val="nil"/>
          <w:right w:val="nil"/>
          <w:between w:val="nil"/>
        </w:pBdr>
        <w:spacing w:after="36"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Internet surfing or chatting for personal reasons is not allowed. </w:t>
      </w:r>
    </w:p>
    <w:p w:rsidR="0030688B" w:rsidRDefault="0030688B">
      <w:pPr>
        <w:spacing w:after="36" w:line="240" w:lineRule="auto"/>
        <w:jc w:val="both"/>
        <w:rPr>
          <w:rFonts w:ascii="Times New Roman" w:eastAsia="Times New Roman" w:hAnsi="Times New Roman" w:cs="Times New Roman"/>
          <w:color w:val="000000"/>
          <w:sz w:val="24"/>
          <w:szCs w:val="24"/>
        </w:rPr>
      </w:pPr>
    </w:p>
    <w:p w:rsidR="0030688B" w:rsidRDefault="0030688B">
      <w:pPr>
        <w:spacing w:after="36" w:line="240" w:lineRule="auto"/>
        <w:ind w:left="720"/>
        <w:jc w:val="both"/>
        <w:rPr>
          <w:rFonts w:ascii="Times New Roman" w:eastAsia="Times New Roman" w:hAnsi="Times New Roman" w:cs="Times New Roman"/>
          <w:color w:val="000000"/>
          <w:sz w:val="24"/>
          <w:szCs w:val="24"/>
        </w:rPr>
      </w:pPr>
    </w:p>
    <w:p w:rsidR="0030688B" w:rsidRDefault="0030688B">
      <w:pPr>
        <w:spacing w:after="0" w:line="360" w:lineRule="auto"/>
        <w:jc w:val="both"/>
        <w:rPr>
          <w:rFonts w:ascii="Times New Roman" w:eastAsia="Times New Roman" w:hAnsi="Times New Roman" w:cs="Times New Roman"/>
          <w:b/>
          <w:sz w:val="24"/>
          <w:szCs w:val="24"/>
        </w:rPr>
      </w:pPr>
    </w:p>
    <w:p w:rsidR="0030688B" w:rsidRDefault="0030688B">
      <w:pPr>
        <w:spacing w:after="0" w:line="360" w:lineRule="auto"/>
        <w:jc w:val="center"/>
        <w:rPr>
          <w:rFonts w:ascii="Times New Roman" w:eastAsia="Times New Roman" w:hAnsi="Times New Roman" w:cs="Times New Roman"/>
          <w:b/>
          <w:sz w:val="24"/>
          <w:szCs w:val="24"/>
        </w:rPr>
      </w:pPr>
    </w:p>
    <w:p w:rsidR="0030688B" w:rsidRDefault="0030688B">
      <w:pPr>
        <w:spacing w:after="0" w:line="360" w:lineRule="auto"/>
        <w:ind w:left="225"/>
        <w:jc w:val="both"/>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30688B">
      <w:pPr>
        <w:spacing w:after="120" w:line="240" w:lineRule="auto"/>
        <w:ind w:left="225"/>
        <w:jc w:val="center"/>
        <w:rPr>
          <w:rFonts w:ascii="Times New Roman" w:eastAsia="Times New Roman" w:hAnsi="Times New Roman" w:cs="Times New Roman"/>
          <w:b/>
          <w:color w:val="000000"/>
          <w:sz w:val="24"/>
          <w:szCs w:val="24"/>
        </w:rPr>
      </w:pPr>
    </w:p>
    <w:p w:rsidR="0030688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Guidelines to use µVISION IDE</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Keil </w:t>
      </w:r>
      <w:proofErr w:type="spellStart"/>
      <w:r>
        <w:rPr>
          <w:rFonts w:ascii="Times New Roman" w:eastAsia="Times New Roman" w:hAnsi="Times New Roman" w:cs="Times New Roman"/>
          <w:b/>
          <w:sz w:val="24"/>
          <w:szCs w:val="24"/>
        </w:rPr>
        <w:t>MicroVision</w:t>
      </w:r>
      <w:proofErr w:type="spellEnd"/>
      <w:r>
        <w:rPr>
          <w:rFonts w:ascii="Times New Roman" w:eastAsia="Times New Roman" w:hAnsi="Times New Roman" w:cs="Times New Roman"/>
          <w:sz w:val="24"/>
          <w:szCs w:val="24"/>
        </w:rPr>
        <w:t xml:space="preserve"> is an Integrated Development Environment (IDE), which includes a text editor to write programs, a compiler to convert the source code to hex files and a</w:t>
      </w:r>
      <w:r>
        <w:rPr>
          <w:rFonts w:ascii="Times New Roman" w:eastAsia="Times New Roman" w:hAnsi="Times New Roman" w:cs="Times New Roman"/>
          <w:color w:val="000000"/>
          <w:sz w:val="24"/>
          <w:szCs w:val="24"/>
        </w:rPr>
        <w:t> </w:t>
      </w:r>
      <w:hyperlink r:id="rId7">
        <w:r>
          <w:rPr>
            <w:color w:val="000000"/>
            <w:sz w:val="24"/>
            <w:szCs w:val="24"/>
            <w:u w:val="single"/>
          </w:rPr>
          <w:t>debugger</w:t>
        </w:r>
      </w:hyperlink>
      <w:r>
        <w:rPr>
          <w:rFonts w:ascii="Times New Roman" w:eastAsia="Times New Roman" w:hAnsi="Times New Roman" w:cs="Times New Roman"/>
          <w:color w:val="000000"/>
          <w:sz w:val="24"/>
          <w:szCs w:val="24"/>
        </w:rPr>
        <w:t xml:space="preserve"> to test, verify, and optimize the application code. </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Keil µVision can be used for:</w:t>
      </w:r>
    </w:p>
    <w:p w:rsidR="0030688B" w:rsidRDefault="00000000">
      <w:pPr>
        <w:numPr>
          <w:ilvl w:val="0"/>
          <w:numId w:val="8"/>
        </w:numPr>
        <w:spacing w:before="280" w:after="0" w:line="360" w:lineRule="auto"/>
        <w:jc w:val="both"/>
      </w:pPr>
      <w:r>
        <w:rPr>
          <w:rFonts w:ascii="Times New Roman" w:eastAsia="Times New Roman" w:hAnsi="Times New Roman" w:cs="Times New Roman"/>
          <w:sz w:val="24"/>
          <w:szCs w:val="24"/>
        </w:rPr>
        <w:t>Writing programs in C/C++ or Assembly language</w:t>
      </w:r>
    </w:p>
    <w:p w:rsidR="0030688B" w:rsidRDefault="00000000">
      <w:pPr>
        <w:numPr>
          <w:ilvl w:val="0"/>
          <w:numId w:val="8"/>
        </w:numPr>
        <w:spacing w:after="0" w:line="360" w:lineRule="auto"/>
        <w:jc w:val="both"/>
      </w:pPr>
      <w:r>
        <w:rPr>
          <w:rFonts w:ascii="Times New Roman" w:eastAsia="Times New Roman" w:hAnsi="Times New Roman" w:cs="Times New Roman"/>
          <w:sz w:val="24"/>
          <w:szCs w:val="24"/>
        </w:rPr>
        <w:t>Compiling and Assembling Programs</w:t>
      </w:r>
    </w:p>
    <w:p w:rsidR="0030688B" w:rsidRDefault="00000000">
      <w:pPr>
        <w:numPr>
          <w:ilvl w:val="0"/>
          <w:numId w:val="8"/>
        </w:numPr>
        <w:spacing w:after="0" w:line="360" w:lineRule="auto"/>
        <w:jc w:val="both"/>
      </w:pPr>
      <w:r>
        <w:rPr>
          <w:rFonts w:ascii="Times New Roman" w:eastAsia="Times New Roman" w:hAnsi="Times New Roman" w:cs="Times New Roman"/>
          <w:sz w:val="24"/>
          <w:szCs w:val="24"/>
        </w:rPr>
        <w:t>Debugging program</w:t>
      </w:r>
    </w:p>
    <w:p w:rsidR="0030688B" w:rsidRDefault="00000000">
      <w:pPr>
        <w:numPr>
          <w:ilvl w:val="0"/>
          <w:numId w:val="8"/>
        </w:numPr>
        <w:spacing w:after="0" w:line="360" w:lineRule="auto"/>
        <w:jc w:val="both"/>
      </w:pPr>
      <w:r>
        <w:rPr>
          <w:rFonts w:ascii="Times New Roman" w:eastAsia="Times New Roman" w:hAnsi="Times New Roman" w:cs="Times New Roman"/>
          <w:sz w:val="24"/>
          <w:szCs w:val="24"/>
        </w:rPr>
        <w:t xml:space="preserve">Creating Hex and </w:t>
      </w:r>
      <w:proofErr w:type="spellStart"/>
      <w:r>
        <w:rPr>
          <w:rFonts w:ascii="Times New Roman" w:eastAsia="Times New Roman" w:hAnsi="Times New Roman" w:cs="Times New Roman"/>
          <w:sz w:val="24"/>
          <w:szCs w:val="24"/>
        </w:rPr>
        <w:t>Axf</w:t>
      </w:r>
      <w:proofErr w:type="spellEnd"/>
      <w:r>
        <w:rPr>
          <w:rFonts w:ascii="Times New Roman" w:eastAsia="Times New Roman" w:hAnsi="Times New Roman" w:cs="Times New Roman"/>
          <w:sz w:val="24"/>
          <w:szCs w:val="24"/>
        </w:rPr>
        <w:t xml:space="preserve"> file</w:t>
      </w:r>
    </w:p>
    <w:p w:rsidR="0030688B" w:rsidRDefault="00000000">
      <w:pPr>
        <w:numPr>
          <w:ilvl w:val="0"/>
          <w:numId w:val="8"/>
        </w:numPr>
        <w:spacing w:after="280" w:line="360" w:lineRule="auto"/>
        <w:jc w:val="both"/>
      </w:pPr>
      <w:r>
        <w:rPr>
          <w:rFonts w:ascii="Times New Roman" w:eastAsia="Times New Roman" w:hAnsi="Times New Roman" w:cs="Times New Roman"/>
          <w:sz w:val="24"/>
          <w:szCs w:val="24"/>
        </w:rPr>
        <w:t>Testing the program without real Hardware (Simulator Mode)</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sz w:val="24"/>
          <w:szCs w:val="24"/>
        </w:rPr>
        <w:t xml:space="preserve">: After opening Keil </w:t>
      </w:r>
      <w:proofErr w:type="spellStart"/>
      <w:r>
        <w:rPr>
          <w:rFonts w:ascii="Times New Roman" w:eastAsia="Times New Roman" w:hAnsi="Times New Roman" w:cs="Times New Roman"/>
          <w:sz w:val="24"/>
          <w:szCs w:val="24"/>
        </w:rPr>
        <w:t>uV</w:t>
      </w:r>
      <w:proofErr w:type="spellEnd"/>
      <w:r>
        <w:rPr>
          <w:rFonts w:ascii="Times New Roman" w:eastAsia="Times New Roman" w:hAnsi="Times New Roman" w:cs="Times New Roman"/>
          <w:sz w:val="24"/>
          <w:szCs w:val="24"/>
        </w:rPr>
        <w:t xml:space="preserve">, Go to </w:t>
      </w:r>
      <w:r>
        <w:rPr>
          <w:rFonts w:ascii="Times New Roman" w:eastAsia="Times New Roman" w:hAnsi="Times New Roman" w:cs="Times New Roman"/>
          <w:b/>
          <w:sz w:val="24"/>
          <w:szCs w:val="24"/>
        </w:rPr>
        <w:t>Project</w:t>
      </w:r>
      <w:r>
        <w:rPr>
          <w:rFonts w:ascii="Times New Roman" w:eastAsia="Times New Roman" w:hAnsi="Times New Roman" w:cs="Times New Roman"/>
          <w:sz w:val="24"/>
          <w:szCs w:val="24"/>
        </w:rPr>
        <w:t xml:space="preserve"> tab and</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Create new µVision project </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Select new folder and give name to Project.</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2</w:t>
      </w:r>
      <w:r>
        <w:rPr>
          <w:rFonts w:ascii="Times New Roman" w:eastAsia="Times New Roman" w:hAnsi="Times New Roman" w:cs="Times New Roman"/>
          <w:sz w:val="24"/>
          <w:szCs w:val="24"/>
        </w:rPr>
        <w:t xml:space="preserve">: After Creating project now </w:t>
      </w:r>
      <w:r>
        <w:rPr>
          <w:rFonts w:ascii="Times New Roman" w:eastAsia="Times New Roman" w:hAnsi="Times New Roman" w:cs="Times New Roman"/>
          <w:b/>
          <w:sz w:val="24"/>
          <w:szCs w:val="24"/>
        </w:rPr>
        <w:t>Select your device model</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Silicon Lab’s C8051F340</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3</w:t>
      </w:r>
      <w:r>
        <w:rPr>
          <w:rFonts w:ascii="Times New Roman" w:eastAsia="Times New Roman" w:hAnsi="Times New Roman" w:cs="Times New Roman"/>
          <w:sz w:val="24"/>
          <w:szCs w:val="24"/>
        </w:rPr>
        <w:t xml:space="preserve">: So now your project is created and </w:t>
      </w:r>
      <w:r>
        <w:rPr>
          <w:rFonts w:ascii="Times New Roman" w:eastAsia="Times New Roman" w:hAnsi="Times New Roman" w:cs="Times New Roman"/>
          <w:b/>
          <w:sz w:val="24"/>
          <w:szCs w:val="24"/>
        </w:rPr>
        <w:t>Message</w:t>
      </w:r>
      <w:r>
        <w:rPr>
          <w:rFonts w:ascii="Times New Roman" w:eastAsia="Times New Roman" w:hAnsi="Times New Roman" w:cs="Times New Roman"/>
          <w:sz w:val="24"/>
          <w:szCs w:val="24"/>
        </w:rPr>
        <w:t xml:space="preserve"> window will appear to add start-up file of your device. Click on </w:t>
      </w:r>
      <w:r>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so it will be added to your project folder you are programming in C and click on no if you are programming in assembly.</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4</w:t>
      </w:r>
      <w:r>
        <w:rPr>
          <w:rFonts w:ascii="Times New Roman" w:eastAsia="Times New Roman" w:hAnsi="Times New Roman" w:cs="Times New Roman"/>
          <w:sz w:val="24"/>
          <w:szCs w:val="24"/>
        </w:rPr>
        <w:t xml:space="preserve">: Now go to File and create new file and save it with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asm</w:t>
      </w:r>
      <w:proofErr w:type="spellEnd"/>
      <w:r>
        <w:rPr>
          <w:rFonts w:ascii="Times New Roman" w:eastAsia="Times New Roman" w:hAnsi="Times New Roman" w:cs="Times New Roman"/>
          <w:sz w:val="24"/>
          <w:szCs w:val="24"/>
        </w:rPr>
        <w:t xml:space="preserve"> extension in the folder where you created the project if you want to write program in assembly language </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5</w:t>
      </w:r>
      <w:r>
        <w:rPr>
          <w:rFonts w:ascii="Times New Roman" w:eastAsia="Times New Roman" w:hAnsi="Times New Roman" w:cs="Times New Roman"/>
          <w:sz w:val="24"/>
          <w:szCs w:val="24"/>
        </w:rPr>
        <w:t xml:space="preserve">: Now write your program and save it again. </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6</w:t>
      </w:r>
      <w:r>
        <w:rPr>
          <w:rFonts w:ascii="Times New Roman" w:eastAsia="Times New Roman" w:hAnsi="Times New Roman" w:cs="Times New Roman"/>
          <w:sz w:val="24"/>
          <w:szCs w:val="24"/>
        </w:rPr>
        <w:t>: After that on left you see project window [if it’s not there</w:t>
      </w:r>
      <w:proofErr w:type="gramStart"/>
      <w:r>
        <w:rPr>
          <w:rFonts w:ascii="Times New Roman" w:eastAsia="Times New Roman" w:hAnsi="Times New Roman" w:cs="Times New Roman"/>
          <w:sz w:val="24"/>
          <w:szCs w:val="24"/>
        </w:rPr>
        <w:t>….go</w:t>
      </w:r>
      <w:proofErr w:type="gramEnd"/>
      <w:r>
        <w:rPr>
          <w:rFonts w:ascii="Times New Roman" w:eastAsia="Times New Roman" w:hAnsi="Times New Roman" w:cs="Times New Roman"/>
          <w:sz w:val="24"/>
          <w:szCs w:val="24"/>
        </w:rPr>
        <w:t xml:space="preserve"> to View tab and click on restore window to default].</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come on Project window.</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Right click on target</w:t>
      </w:r>
      <w:r>
        <w:rPr>
          <w:rFonts w:ascii="Times New Roman" w:eastAsia="Times New Roman" w:hAnsi="Times New Roman" w:cs="Times New Roman"/>
          <w:sz w:val="24"/>
          <w:szCs w:val="24"/>
        </w:rPr>
        <w:t xml:space="preserve"> and click on </w:t>
      </w:r>
      <w:r>
        <w:rPr>
          <w:rFonts w:ascii="Times New Roman" w:eastAsia="Times New Roman" w:hAnsi="Times New Roman" w:cs="Times New Roman"/>
          <w:b/>
          <w:sz w:val="24"/>
          <w:szCs w:val="24"/>
        </w:rPr>
        <w:t>options for target</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you can change your device also.</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7</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Now Expand target and you will see source group</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Right click on group and click on </w:t>
      </w:r>
      <w:r>
        <w:rPr>
          <w:rFonts w:ascii="Times New Roman" w:eastAsia="Times New Roman" w:hAnsi="Times New Roman" w:cs="Times New Roman"/>
          <w:b/>
          <w:sz w:val="24"/>
          <w:szCs w:val="24"/>
        </w:rPr>
        <w:t>Add files to source group</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add your program file which you have written in C/assembly.</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see program file added under source group.</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8</w:t>
      </w:r>
      <w:r>
        <w:rPr>
          <w:rFonts w:ascii="Times New Roman" w:eastAsia="Times New Roman" w:hAnsi="Times New Roman" w:cs="Times New Roman"/>
          <w:sz w:val="24"/>
          <w:szCs w:val="24"/>
        </w:rPr>
        <w:t xml:space="preserve">: Now Click on </w:t>
      </w:r>
      <w:r>
        <w:rPr>
          <w:rFonts w:ascii="Times New Roman" w:eastAsia="Times New Roman" w:hAnsi="Times New Roman" w:cs="Times New Roman"/>
          <w:b/>
          <w:sz w:val="24"/>
          <w:szCs w:val="24"/>
        </w:rPr>
        <w:t>Build target</w:t>
      </w:r>
      <w:r>
        <w:rPr>
          <w:rFonts w:ascii="Times New Roman" w:eastAsia="Times New Roman" w:hAnsi="Times New Roman" w:cs="Times New Roman"/>
          <w:sz w:val="24"/>
          <w:szCs w:val="24"/>
        </w:rPr>
        <w:t xml:space="preserve">. You can find it under Project tab or in toolbar. It can also be done by pressing </w:t>
      </w:r>
      <w:r>
        <w:rPr>
          <w:rFonts w:ascii="Times New Roman" w:eastAsia="Times New Roman" w:hAnsi="Times New Roman" w:cs="Times New Roman"/>
          <w:b/>
          <w:sz w:val="24"/>
          <w:szCs w:val="24"/>
        </w:rPr>
        <w:t>F7</w:t>
      </w:r>
      <w:r>
        <w:rPr>
          <w:rFonts w:ascii="Times New Roman" w:eastAsia="Times New Roman" w:hAnsi="Times New Roman" w:cs="Times New Roman"/>
          <w:sz w:val="24"/>
          <w:szCs w:val="24"/>
        </w:rPr>
        <w:t xml:space="preserve"> key.</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9</w:t>
      </w:r>
      <w:r>
        <w:rPr>
          <w:rFonts w:ascii="Times New Roman" w:eastAsia="Times New Roman" w:hAnsi="Times New Roman" w:cs="Times New Roman"/>
          <w:sz w:val="24"/>
          <w:szCs w:val="24"/>
        </w:rPr>
        <w:t xml:space="preserve">:  you can see Status of your program in </w:t>
      </w:r>
      <w:r>
        <w:rPr>
          <w:rFonts w:ascii="Times New Roman" w:eastAsia="Times New Roman" w:hAnsi="Times New Roman" w:cs="Times New Roman"/>
          <w:b/>
          <w:sz w:val="24"/>
          <w:szCs w:val="24"/>
        </w:rPr>
        <w:t>Build output</w:t>
      </w:r>
      <w:r>
        <w:rPr>
          <w:rFonts w:ascii="Times New Roman" w:eastAsia="Times New Roman" w:hAnsi="Times New Roman" w:cs="Times New Roman"/>
          <w:sz w:val="24"/>
          <w:szCs w:val="24"/>
        </w:rPr>
        <w:t xml:space="preserve"> window</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it’s not there </w:t>
      </w:r>
      <w:proofErr w:type="gramStart"/>
      <w:r>
        <w:rPr>
          <w:rFonts w:ascii="Times New Roman" w:eastAsia="Times New Roman" w:hAnsi="Times New Roman" w:cs="Times New Roman"/>
          <w:sz w:val="24"/>
          <w:szCs w:val="24"/>
        </w:rPr>
        <w:t>go</w:t>
      </w:r>
      <w:proofErr w:type="gramEnd"/>
      <w:r>
        <w:rPr>
          <w:rFonts w:ascii="Times New Roman" w:eastAsia="Times New Roman" w:hAnsi="Times New Roman" w:cs="Times New Roman"/>
          <w:sz w:val="24"/>
          <w:szCs w:val="24"/>
        </w:rPr>
        <w:t xml:space="preserve"> to view and click on Build output window]   </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you are done with your program. </w:t>
      </w:r>
    </w:p>
    <w:p w:rsidR="0030688B"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Keil is a tool which can be used as debugger and simulator.</w:t>
      </w:r>
    </w:p>
    <w:p w:rsidR="0030688B" w:rsidRDefault="00000000">
      <w:pPr>
        <w:spacing w:before="280" w:after="280" w:line="360" w:lineRule="auto"/>
        <w:jc w:val="both"/>
        <w:rPr>
          <w:rFonts w:ascii="Times New Roman" w:eastAsia="Times New Roman" w:hAnsi="Times New Roman" w:cs="Times New Roman"/>
          <w:i/>
        </w:rPr>
      </w:pPr>
      <w:r>
        <w:rPr>
          <w:rFonts w:ascii="Times New Roman" w:eastAsia="Times New Roman" w:hAnsi="Times New Roman" w:cs="Times New Roman"/>
          <w:b/>
          <w:i/>
        </w:rPr>
        <w:t>NOTE:</w:t>
      </w:r>
      <w:r>
        <w:rPr>
          <w:rFonts w:ascii="Times New Roman" w:eastAsia="Times New Roman" w:hAnsi="Times New Roman" w:cs="Times New Roman"/>
          <w:i/>
        </w:rPr>
        <w:t xml:space="preserve"> Use this tool for Experiment No. 1 and 2.</w:t>
      </w:r>
    </w:p>
    <w:p w:rsidR="0030688B" w:rsidRDefault="0030688B">
      <w:pPr>
        <w:spacing w:line="360" w:lineRule="auto"/>
        <w:jc w:val="both"/>
        <w:rPr>
          <w:rFonts w:ascii="Times New Roman" w:eastAsia="Times New Roman" w:hAnsi="Times New Roman" w:cs="Times New Roman"/>
          <w:b/>
          <w:sz w:val="24"/>
          <w:szCs w:val="24"/>
        </w:rPr>
      </w:pPr>
    </w:p>
    <w:p w:rsidR="0030688B" w:rsidRDefault="00000000">
      <w:pPr>
        <w:spacing w:after="120" w:line="360" w:lineRule="auto"/>
        <w:ind w:left="225"/>
        <w:jc w:val="both"/>
        <w:rPr>
          <w:rFonts w:ascii="Times New Roman" w:eastAsia="Times New Roman" w:hAnsi="Times New Roman" w:cs="Times New Roman"/>
          <w:b/>
          <w:color w:val="000000"/>
          <w:sz w:val="24"/>
          <w:szCs w:val="24"/>
        </w:rPr>
        <w:sectPr w:rsidR="0030688B">
          <w:headerReference w:type="default" r:id="rId8"/>
          <w:footerReference w:type="default" r:id="rId9"/>
          <w:pgSz w:w="12240" w:h="15840"/>
          <w:pgMar w:top="1440" w:right="1440" w:bottom="1440" w:left="1440" w:header="90" w:footer="720" w:gutter="0"/>
          <w:pgNumType w:start="1"/>
          <w:cols w:space="720"/>
        </w:sectPr>
      </w:pPr>
      <w:r>
        <w:br w:type="page"/>
      </w:r>
    </w:p>
    <w:p w:rsidR="0030688B" w:rsidRDefault="00000000">
      <w:pPr>
        <w:spacing w:after="120" w:line="240" w:lineRule="auto"/>
        <w:ind w:left="225"/>
        <w:jc w:val="center"/>
        <w:rPr>
          <w:rFonts w:ascii="Times New Roman" w:eastAsia="Times New Roman" w:hAnsi="Times New Roman" w:cs="Times New Roman"/>
          <w:b/>
          <w:color w:val="000000"/>
          <w:sz w:val="24"/>
          <w:szCs w:val="24"/>
        </w:rPr>
      </w:pPr>
      <w:bookmarkStart w:id="0" w:name="_gjdgxs" w:colFirst="0" w:colLast="0"/>
      <w:bookmarkEnd w:id="0"/>
      <w:r>
        <w:rPr>
          <w:rFonts w:ascii="Times New Roman" w:eastAsia="Times New Roman" w:hAnsi="Times New Roman" w:cs="Times New Roman"/>
          <w:b/>
          <w:color w:val="000000"/>
          <w:sz w:val="24"/>
          <w:szCs w:val="24"/>
        </w:rPr>
        <w:lastRenderedPageBreak/>
        <w:t>T. Y. B. Tech (Electrical and Computer Engineering)</w:t>
      </w:r>
    </w:p>
    <w:p w:rsidR="0030688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Trimester: V</w:t>
      </w:r>
      <w:r>
        <w:rPr>
          <w:rFonts w:ascii="Times New Roman" w:eastAsia="Times New Roman" w:hAnsi="Times New Roman" w:cs="Times New Roman"/>
          <w:b/>
          <w:color w:val="000000"/>
          <w:sz w:val="24"/>
          <w:szCs w:val="24"/>
        </w:rPr>
        <w:tab/>
        <w:t xml:space="preserve">                                      Subject: </w:t>
      </w:r>
      <w:r>
        <w:rPr>
          <w:rFonts w:ascii="Times New Roman" w:eastAsia="Times New Roman" w:hAnsi="Times New Roman" w:cs="Times New Roman"/>
          <w:b/>
          <w:sz w:val="24"/>
          <w:szCs w:val="24"/>
        </w:rPr>
        <w:t>Microcontroller and Applications</w:t>
      </w:r>
    </w:p>
    <w:p w:rsidR="0030688B" w:rsidRDefault="00000000">
      <w:pPr>
        <w:tabs>
          <w:tab w:val="left" w:pos="2700"/>
        </w:tabs>
        <w:spacing w:after="0" w:line="36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w:t>
      </w:r>
      <w:r w:rsidR="00FF5A1D">
        <w:rPr>
          <w:rFonts w:ascii="Times New Roman" w:eastAsia="Times New Roman" w:hAnsi="Times New Roman" w:cs="Times New Roman"/>
          <w:b/>
          <w:color w:val="000000"/>
          <w:sz w:val="24"/>
          <w:szCs w:val="24"/>
        </w:rPr>
        <w:t>Shreerang Mhatre</w:t>
      </w:r>
      <w:r>
        <w:rPr>
          <w:rFonts w:ascii="Times New Roman" w:eastAsia="Times New Roman" w:hAnsi="Times New Roman" w:cs="Times New Roman"/>
          <w:b/>
          <w:color w:val="000000"/>
          <w:sz w:val="24"/>
          <w:szCs w:val="24"/>
        </w:rPr>
        <w:t xml:space="preserve">                           </w:t>
      </w:r>
      <w:r w:rsidR="00FF5A1D">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Class:</w:t>
      </w:r>
      <w:r w:rsidR="00FF5A1D">
        <w:rPr>
          <w:rFonts w:ascii="Times New Roman" w:eastAsia="Times New Roman" w:hAnsi="Times New Roman" w:cs="Times New Roman"/>
          <w:b/>
          <w:color w:val="000000"/>
          <w:sz w:val="24"/>
          <w:szCs w:val="24"/>
        </w:rPr>
        <w:t xml:space="preserve"> TY</w:t>
      </w:r>
      <w:r>
        <w:rPr>
          <w:rFonts w:ascii="Times New Roman" w:eastAsia="Times New Roman" w:hAnsi="Times New Roman" w:cs="Times New Roman"/>
          <w:b/>
          <w:color w:val="000000"/>
          <w:sz w:val="24"/>
          <w:szCs w:val="24"/>
        </w:rPr>
        <w:t xml:space="preserve">       </w:t>
      </w:r>
    </w:p>
    <w:p w:rsidR="0030688B" w:rsidRDefault="00000000">
      <w:pPr>
        <w:tabs>
          <w:tab w:val="left" w:pos="2700"/>
        </w:tabs>
        <w:spacing w:after="0" w:line="36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Roll No: </w:t>
      </w:r>
      <w:r w:rsidR="00FF5A1D">
        <w:rPr>
          <w:rFonts w:ascii="Times New Roman" w:eastAsia="Times New Roman" w:hAnsi="Times New Roman" w:cs="Times New Roman"/>
          <w:b/>
          <w:color w:val="000000"/>
          <w:sz w:val="24"/>
          <w:szCs w:val="24"/>
        </w:rPr>
        <w:t>52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Batch: </w:t>
      </w:r>
      <w:r w:rsidR="00FF5A1D">
        <w:rPr>
          <w:rFonts w:ascii="Times New Roman" w:eastAsia="Times New Roman" w:hAnsi="Times New Roman" w:cs="Times New Roman"/>
          <w:b/>
          <w:color w:val="000000"/>
          <w:sz w:val="24"/>
          <w:szCs w:val="24"/>
        </w:rPr>
        <w:t>A3</w:t>
      </w:r>
      <w:r>
        <w:rPr>
          <w:rFonts w:ascii="Times New Roman" w:eastAsia="Times New Roman" w:hAnsi="Times New Roman" w:cs="Times New Roman"/>
          <w:b/>
          <w:color w:val="000000"/>
          <w:sz w:val="24"/>
          <w:szCs w:val="24"/>
        </w:rPr>
        <w:t xml:space="preserve">   </w:t>
      </w:r>
    </w:p>
    <w:p w:rsidR="0030688B" w:rsidRDefault="00000000">
      <w:pPr>
        <w:tabs>
          <w:tab w:val="left" w:pos="2700"/>
        </w:tabs>
        <w:spacing w:after="0" w:line="36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Experiment No: 01 and 02</w:t>
      </w:r>
    </w:p>
    <w:p w:rsidR="0030688B" w:rsidRDefault="00000000">
      <w:pPr>
        <w:spacing w:after="0" w:line="240" w:lineRule="auto"/>
        <w:ind w:left="22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Name of the Experiment:</w:t>
      </w:r>
      <w:r>
        <w:rPr>
          <w:rFonts w:ascii="Times New Roman" w:eastAsia="Times New Roman" w:hAnsi="Times New Roman" w:cs="Times New Roman"/>
          <w:color w:val="000000"/>
          <w:sz w:val="24"/>
          <w:szCs w:val="24"/>
        </w:rPr>
        <w:t xml:space="preserve"> </w:t>
      </w:r>
    </w:p>
    <w:p w:rsidR="0030688B" w:rsidRDefault="00000000">
      <w:pPr>
        <w:spacing w:after="0" w:line="240" w:lineRule="auto"/>
        <w:ind w:left="225"/>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Simple </w:t>
      </w:r>
      <w:r>
        <w:rPr>
          <w:rFonts w:ascii="Times New Roman" w:eastAsia="Times New Roman" w:hAnsi="Times New Roman" w:cs="Times New Roman"/>
          <w:sz w:val="24"/>
          <w:szCs w:val="24"/>
        </w:rPr>
        <w:t>Assembly language programming.</w:t>
      </w:r>
    </w:p>
    <w:p w:rsidR="0030688B" w:rsidRDefault="00000000">
      <w:pPr>
        <w:spacing w:after="0" w:line="24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2. Complex Assembly language programming.</w:t>
      </w:r>
    </w:p>
    <w:p w:rsidR="0030688B" w:rsidRDefault="00000000">
      <w:pPr>
        <w:tabs>
          <w:tab w:val="left" w:pos="1568"/>
        </w:tabs>
        <w:spacing w:after="120" w:line="360" w:lineRule="auto"/>
        <w:ind w:left="225"/>
        <w:jc w:val="both"/>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658240" behindDoc="0" locked="0" layoutInCell="1" hidden="0" allowOverlap="1">
                <wp:simplePos x="0" y="0"/>
                <wp:positionH relativeFrom="column">
                  <wp:posOffset>2921000</wp:posOffset>
                </wp:positionH>
                <wp:positionV relativeFrom="paragraph">
                  <wp:posOffset>228600</wp:posOffset>
                </wp:positionV>
                <wp:extent cx="2819400" cy="914400"/>
                <wp:effectExtent l="0" t="0" r="0" b="0"/>
                <wp:wrapNone/>
                <wp:docPr id="4" name="Group 4"/>
                <wp:cNvGraphicFramePr/>
                <a:graphic xmlns:a="http://schemas.openxmlformats.org/drawingml/2006/main">
                  <a:graphicData uri="http://schemas.microsoft.com/office/word/2010/wordprocessingGroup">
                    <wpg:wgp>
                      <wpg:cNvGrpSpPr/>
                      <wpg:grpSpPr>
                        <a:xfrm>
                          <a:off x="0" y="0"/>
                          <a:ext cx="2819400" cy="914400"/>
                          <a:chOff x="3931525" y="3318025"/>
                          <a:chExt cx="2828950" cy="923950"/>
                        </a:xfrm>
                      </wpg:grpSpPr>
                      <wpg:grpSp>
                        <wpg:cNvPr id="196239765" name="Group 196239765"/>
                        <wpg:cNvGrpSpPr/>
                        <wpg:grpSpPr>
                          <a:xfrm>
                            <a:off x="3936300" y="3322800"/>
                            <a:ext cx="2819400" cy="914400"/>
                            <a:chOff x="0" y="0"/>
                            <a:chExt cx="2819400" cy="914400"/>
                          </a:xfrm>
                        </wpg:grpSpPr>
                        <wps:wsp>
                          <wps:cNvPr id="1747484358" name="Rectangle 1747484358"/>
                          <wps:cNvSpPr/>
                          <wps:spPr>
                            <a:xfrm>
                              <a:off x="0" y="0"/>
                              <a:ext cx="2819400" cy="914400"/>
                            </a:xfrm>
                            <a:prstGeom prst="rect">
                              <a:avLst/>
                            </a:prstGeom>
                            <a:noFill/>
                            <a:ln>
                              <a:noFill/>
                            </a:ln>
                          </wps:spPr>
                          <wps:txbx>
                            <w:txbxContent>
                              <w:p w:rsidR="0030688B" w:rsidRDefault="0030688B">
                                <w:pPr>
                                  <w:spacing w:after="0" w:line="240" w:lineRule="auto"/>
                                  <w:textDirection w:val="btLr"/>
                                </w:pPr>
                              </w:p>
                            </w:txbxContent>
                          </wps:txbx>
                          <wps:bodyPr spcFirstLastPara="1" wrap="square" lIns="91425" tIns="91425" rIns="91425" bIns="91425" anchor="ctr" anchorCtr="0">
                            <a:noAutofit/>
                          </wps:bodyPr>
                        </wps:wsp>
                        <wps:wsp>
                          <wps:cNvPr id="848678433" name="Rectangle 848678433"/>
                          <wps:cNvSpPr/>
                          <wps:spPr>
                            <a:xfrm>
                              <a:off x="0" y="0"/>
                              <a:ext cx="585470" cy="914400"/>
                            </a:xfrm>
                            <a:prstGeom prst="rect">
                              <a:avLst/>
                            </a:prstGeom>
                            <a:solidFill>
                              <a:schemeClr val="lt1"/>
                            </a:solidFill>
                            <a:ln w="9525" cap="flat" cmpd="sng">
                              <a:solidFill>
                                <a:srgbClr val="000000"/>
                              </a:solidFill>
                              <a:prstDash val="solid"/>
                              <a:round/>
                              <a:headEnd type="none" w="sm" len="sm"/>
                              <a:tailEnd type="none" w="sm" len="sm"/>
                            </a:ln>
                          </wps:spPr>
                          <wps:txbx>
                            <w:txbxContent>
                              <w:p w:rsidR="0030688B" w:rsidRDefault="00000000">
                                <w:pPr>
                                  <w:spacing w:line="258" w:lineRule="auto"/>
                                  <w:textDirection w:val="btLr"/>
                                </w:pPr>
                                <w:r>
                                  <w:rPr>
                                    <w:rFonts w:ascii="Times New Roman" w:eastAsia="Times New Roman" w:hAnsi="Times New Roman" w:cs="Times New Roman"/>
                                    <w:b/>
                                    <w:color w:val="000000"/>
                                  </w:rPr>
                                  <w:t>Marks</w:t>
                                </w:r>
                              </w:p>
                            </w:txbxContent>
                          </wps:txbx>
                          <wps:bodyPr spcFirstLastPara="1" wrap="square" lIns="91425" tIns="45700" rIns="91425" bIns="45700" anchor="t" anchorCtr="0">
                            <a:noAutofit/>
                          </wps:bodyPr>
                        </wps:wsp>
                        <wps:wsp>
                          <wps:cNvPr id="891833107" name="Straight Arrow Connector 891833107"/>
                          <wps:cNvCnPr/>
                          <wps:spPr>
                            <a:xfrm>
                              <a:off x="9525" y="552450"/>
                              <a:ext cx="542925" cy="0"/>
                            </a:xfrm>
                            <a:prstGeom prst="straightConnector1">
                              <a:avLst/>
                            </a:prstGeom>
                            <a:noFill/>
                            <a:ln w="9525" cap="flat" cmpd="sng">
                              <a:solidFill>
                                <a:srgbClr val="4A7DBA"/>
                              </a:solidFill>
                              <a:prstDash val="solid"/>
                              <a:round/>
                              <a:headEnd type="none" w="sm" len="sm"/>
                              <a:tailEnd type="none" w="sm" len="sm"/>
                            </a:ln>
                          </wps:spPr>
                          <wps:bodyPr/>
                        </wps:wsp>
                        <wps:wsp>
                          <wps:cNvPr id="801561738" name="Straight Arrow Connector 801561738"/>
                          <wps:cNvCnPr/>
                          <wps:spPr>
                            <a:xfrm>
                              <a:off x="9525" y="257175"/>
                              <a:ext cx="542925" cy="0"/>
                            </a:xfrm>
                            <a:prstGeom prst="straightConnector1">
                              <a:avLst/>
                            </a:prstGeom>
                            <a:noFill/>
                            <a:ln w="9525" cap="flat" cmpd="sng">
                              <a:solidFill>
                                <a:srgbClr val="4A7DBA"/>
                              </a:solidFill>
                              <a:prstDash val="solid"/>
                              <a:round/>
                              <a:headEnd type="none" w="sm" len="sm"/>
                              <a:tailEnd type="none" w="sm" len="sm"/>
                            </a:ln>
                          </wps:spPr>
                          <wps:bodyPr/>
                        </wps:wsp>
                        <wps:wsp>
                          <wps:cNvPr id="658826423" name="Rectangle 658826423"/>
                          <wps:cNvSpPr/>
                          <wps:spPr>
                            <a:xfrm>
                              <a:off x="666750" y="0"/>
                              <a:ext cx="2152650" cy="914400"/>
                            </a:xfrm>
                            <a:prstGeom prst="rect">
                              <a:avLst/>
                            </a:prstGeom>
                            <a:solidFill>
                              <a:schemeClr val="lt1"/>
                            </a:solidFill>
                            <a:ln w="9525" cap="flat" cmpd="sng">
                              <a:solidFill>
                                <a:srgbClr val="000000"/>
                              </a:solidFill>
                              <a:prstDash val="solid"/>
                              <a:round/>
                              <a:headEnd type="none" w="sm" len="sm"/>
                              <a:tailEnd type="none" w="sm" len="sm"/>
                            </a:ln>
                          </wps:spPr>
                          <wps:txbx>
                            <w:txbxContent>
                              <w:p w:rsidR="0030688B" w:rsidRDefault="00000000">
                                <w:pPr>
                                  <w:spacing w:line="258" w:lineRule="auto"/>
                                  <w:textDirection w:val="btLr"/>
                                </w:pPr>
                                <w:r>
                                  <w:rPr>
                                    <w:rFonts w:ascii="Times New Roman" w:eastAsia="Times New Roman" w:hAnsi="Times New Roman" w:cs="Times New Roman"/>
                                    <w:b/>
                                    <w:color w:val="000000"/>
                                  </w:rPr>
                                  <w:t>Teacher’s   Signature with date</w:t>
                                </w:r>
                              </w:p>
                            </w:txbxContent>
                          </wps:txbx>
                          <wps:bodyPr spcFirstLastPara="1" wrap="square" lIns="91425" tIns="45700" rIns="91425" bIns="45700" anchor="t" anchorCtr="0">
                            <a:noAutofit/>
                          </wps:bodyPr>
                        </wps:wsp>
                        <wps:wsp>
                          <wps:cNvPr id="1374269936" name="Straight Arrow Connector 1374269936"/>
                          <wps:cNvCnPr/>
                          <wps:spPr>
                            <a:xfrm rot="10800000" flipH="1">
                              <a:off x="666750" y="257175"/>
                              <a:ext cx="2152650" cy="8890"/>
                            </a:xfrm>
                            <a:prstGeom prst="straightConnector1">
                              <a:avLst/>
                            </a:prstGeom>
                            <a:noFill/>
                            <a:ln w="9525" cap="flat" cmpd="sng">
                              <a:solidFill>
                                <a:srgbClr val="7C5F9F"/>
                              </a:solidFill>
                              <a:prstDash val="solid"/>
                              <a:round/>
                              <a:headEnd type="none" w="sm" len="sm"/>
                              <a:tailEnd type="none" w="sm" len="sm"/>
                            </a:ln>
                          </wps:spPr>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2921000</wp:posOffset>
                </wp:positionH>
                <wp:positionV relativeFrom="paragraph">
                  <wp:posOffset>228600</wp:posOffset>
                </wp:positionV>
                <wp:extent cx="2819400" cy="914400"/>
                <wp:effectExtent b="0" l="0" r="0" t="0"/>
                <wp:wrapNone/>
                <wp:docPr id="4" name="image6.png"/>
                <a:graphic>
                  <a:graphicData uri="http://schemas.openxmlformats.org/drawingml/2006/picture">
                    <pic:pic>
                      <pic:nvPicPr>
                        <pic:cNvPr id="0" name="image6.png"/>
                        <pic:cNvPicPr preferRelativeResize="0"/>
                      </pic:nvPicPr>
                      <pic:blipFill>
                        <a:blip r:embed="rId10"/>
                        <a:srcRect/>
                        <a:stretch>
                          <a:fillRect/>
                        </a:stretch>
                      </pic:blipFill>
                      <pic:spPr>
                        <a:xfrm>
                          <a:off x="0" y="0"/>
                          <a:ext cx="2819400" cy="914400"/>
                        </a:xfrm>
                        <a:prstGeom prst="rect"/>
                        <a:ln/>
                      </pic:spPr>
                    </pic:pic>
                  </a:graphicData>
                </a:graphic>
              </wp:anchor>
            </w:drawing>
          </mc:Fallback>
        </mc:AlternateContent>
      </w:r>
    </w:p>
    <w:p w:rsidR="0030688B" w:rsidRDefault="00000000">
      <w:pPr>
        <w:tabs>
          <w:tab w:val="left" w:pos="1568"/>
        </w:tabs>
        <w:spacing w:after="120" w:line="36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Performed on: </w:t>
      </w:r>
      <w:r w:rsidR="00FF5A1D">
        <w:rPr>
          <w:rFonts w:ascii="Times New Roman" w:eastAsia="Times New Roman" w:hAnsi="Times New Roman" w:cs="Times New Roman"/>
          <w:b/>
          <w:color w:val="000000"/>
          <w:sz w:val="24"/>
          <w:szCs w:val="24"/>
        </w:rPr>
        <w:t>22/08/2023</w:t>
      </w:r>
      <w:r>
        <w:rPr>
          <w:rFonts w:ascii="Times New Roman" w:eastAsia="Times New Roman" w:hAnsi="Times New Roman" w:cs="Times New Roman"/>
          <w:b/>
          <w:color w:val="000000"/>
          <w:sz w:val="24"/>
          <w:szCs w:val="24"/>
        </w:rPr>
        <w:t xml:space="preserve"> </w:t>
      </w:r>
      <w:r w:rsidR="00FF5A1D">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t xml:space="preserve">              </w:t>
      </w:r>
    </w:p>
    <w:p w:rsidR="0030688B" w:rsidRDefault="00000000">
      <w:pPr>
        <w:spacing w:after="120" w:line="36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Submitted on: </w:t>
      </w:r>
      <w:r w:rsidR="00FF5A1D">
        <w:rPr>
          <w:rFonts w:ascii="Times New Roman" w:eastAsia="Times New Roman" w:hAnsi="Times New Roman" w:cs="Times New Roman"/>
          <w:b/>
          <w:color w:val="000000"/>
          <w:sz w:val="24"/>
          <w:szCs w:val="24"/>
        </w:rPr>
        <w:t>03/10/2023</w:t>
      </w:r>
      <w:r>
        <w:rPr>
          <w:rFonts w:ascii="Times New Roman" w:eastAsia="Times New Roman" w:hAnsi="Times New Roman" w:cs="Times New Roman"/>
          <w:b/>
          <w:color w:val="000000"/>
          <w:sz w:val="24"/>
          <w:szCs w:val="24"/>
        </w:rPr>
        <w:t xml:space="preserve">                                           </w:t>
      </w:r>
    </w:p>
    <w:p w:rsidR="0030688B" w:rsidRDefault="00000000">
      <w:pPr>
        <w:spacing w:after="120" w:line="240" w:lineRule="auto"/>
        <w:ind w:left="225"/>
        <w:jc w:val="both"/>
        <w:rPr>
          <w:rFonts w:ascii="Times New Roman" w:eastAsia="Times New Roman" w:hAnsi="Times New Roman" w:cs="Times New Roman"/>
          <w:b/>
          <w:color w:val="000000"/>
          <w:sz w:val="24"/>
          <w:szCs w:val="24"/>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215900</wp:posOffset>
                </wp:positionV>
                <wp:extent cx="5741670" cy="190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475165" y="3774603"/>
                          <a:ext cx="5741670" cy="10795"/>
                        </a:xfrm>
                        <a:prstGeom prst="straightConnector1">
                          <a:avLst/>
                        </a:prstGeom>
                        <a:noFill/>
                        <a:ln w="19050" cap="flat" cmpd="sng">
                          <a:solidFill>
                            <a:srgbClr val="0D0D0D"/>
                          </a:solidFill>
                          <a:prstDash val="solid"/>
                          <a:miter lim="800000"/>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5741670" cy="19050"/>
                <wp:effectExtent b="0" l="0" r="0" t="0"/>
                <wp:wrapNone/>
                <wp:docPr id="2"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5741670" cy="19050"/>
                        </a:xfrm>
                        <a:prstGeom prst="rect"/>
                        <a:ln/>
                      </pic:spPr>
                    </pic:pic>
                  </a:graphicData>
                </a:graphic>
              </wp:anchor>
            </w:drawing>
          </mc:Fallback>
        </mc:AlternateContent>
      </w:r>
    </w:p>
    <w:p w:rsidR="0030688B" w:rsidRDefault="0030688B">
      <w:pPr>
        <w:tabs>
          <w:tab w:val="left" w:pos="2700"/>
        </w:tabs>
        <w:spacing w:after="120" w:line="240" w:lineRule="auto"/>
        <w:ind w:left="225"/>
        <w:jc w:val="both"/>
        <w:rPr>
          <w:rFonts w:ascii="Times New Roman" w:eastAsia="Times New Roman" w:hAnsi="Times New Roman" w:cs="Times New Roman"/>
          <w:b/>
          <w:color w:val="000000"/>
          <w:sz w:val="24"/>
          <w:szCs w:val="24"/>
        </w:rPr>
      </w:pPr>
    </w:p>
    <w:p w:rsidR="0030688B" w:rsidRDefault="00000000">
      <w:p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Aim: </w:t>
      </w:r>
    </w:p>
    <w:p w:rsidR="0030688B" w:rsidRDefault="00000000">
      <w:pPr>
        <w:spacing w:after="0" w:line="240" w:lineRule="auto"/>
        <w:ind w:left="225"/>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Simple </w:t>
      </w:r>
      <w:r>
        <w:rPr>
          <w:rFonts w:ascii="Times New Roman" w:eastAsia="Times New Roman" w:hAnsi="Times New Roman" w:cs="Times New Roman"/>
          <w:sz w:val="24"/>
          <w:szCs w:val="24"/>
        </w:rPr>
        <w:t>Assembly language programming.</w:t>
      </w:r>
    </w:p>
    <w:p w:rsidR="0030688B" w:rsidRDefault="00000000">
      <w:pPr>
        <w:numPr>
          <w:ilvl w:val="0"/>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assembly language program for addition of two 8-bit numbers.</w:t>
      </w:r>
    </w:p>
    <w:p w:rsidR="0030688B" w:rsidRDefault="00000000">
      <w:pPr>
        <w:numPr>
          <w:ilvl w:val="0"/>
          <w:numId w:val="4"/>
        </w:num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assembly language program for addition of N 8-bit numbers. Take the input numbers from memory and store result in memory. </w:t>
      </w:r>
    </w:p>
    <w:p w:rsidR="0030688B" w:rsidRDefault="00000000">
      <w:pPr>
        <w:spacing w:after="0" w:line="240" w:lineRule="auto"/>
        <w:ind w:left="225"/>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2. Complex Assembly language programming.</w:t>
      </w:r>
    </w:p>
    <w:p w:rsidR="0030688B" w:rsidRDefault="00000000">
      <w:pPr>
        <w:numPr>
          <w:ilvl w:val="0"/>
          <w:numId w:val="5"/>
        </w:numPr>
        <w:pBdr>
          <w:top w:val="nil"/>
          <w:left w:val="nil"/>
          <w:bottom w:val="nil"/>
          <w:right w:val="nil"/>
          <w:between w:val="nil"/>
        </w:pBdr>
        <w:spacing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Find square of a number using DPTR.</w:t>
      </w:r>
    </w:p>
    <w:p w:rsidR="0030688B" w:rsidRDefault="00000000">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rsidR="0030688B" w:rsidRDefault="00000000">
      <w:pPr>
        <w:spacing w:after="0" w:line="276"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Programming in the sense of Microcontrollers (or any computer) means writing a sequence of instructions that are executed by the processor in a particular order to perform a predefined task. The three levels of Programming Languages are as shown in figure 1.1.</w:t>
      </w:r>
    </w:p>
    <w:p w:rsidR="0030688B" w:rsidRDefault="0030688B">
      <w:pPr>
        <w:spacing w:after="0" w:line="276" w:lineRule="auto"/>
        <w:jc w:val="both"/>
        <w:rPr>
          <w:rFonts w:ascii="Times New Roman" w:eastAsia="Times New Roman" w:hAnsi="Times New Roman" w:cs="Times New Roman"/>
          <w:b/>
          <w:sz w:val="24"/>
          <w:szCs w:val="24"/>
        </w:rPr>
      </w:pPr>
    </w:p>
    <w:p w:rsidR="0030688B" w:rsidRDefault="00000000">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943600" cy="1466850"/>
            <wp:effectExtent l="0" t="0" r="0" b="0"/>
            <wp:docPr id="5" name="image2.jpg" descr="8051 Microcontroller Assembly Language Image 2"/>
            <wp:cNvGraphicFramePr/>
            <a:graphic xmlns:a="http://schemas.openxmlformats.org/drawingml/2006/main">
              <a:graphicData uri="http://schemas.openxmlformats.org/drawingml/2006/picture">
                <pic:pic xmlns:pic="http://schemas.openxmlformats.org/drawingml/2006/picture">
                  <pic:nvPicPr>
                    <pic:cNvPr id="0" name="image2.jpg" descr="8051 Microcontroller Assembly Language Image 2"/>
                    <pic:cNvPicPr preferRelativeResize="0"/>
                  </pic:nvPicPr>
                  <pic:blipFill>
                    <a:blip r:embed="rId12"/>
                    <a:srcRect/>
                    <a:stretch>
                      <a:fillRect/>
                    </a:stretch>
                  </pic:blipFill>
                  <pic:spPr>
                    <a:xfrm>
                      <a:off x="0" y="0"/>
                      <a:ext cx="5943600" cy="1466850"/>
                    </a:xfrm>
                    <a:prstGeom prst="rect">
                      <a:avLst/>
                    </a:prstGeom>
                    <a:ln/>
                  </pic:spPr>
                </pic:pic>
              </a:graphicData>
            </a:graphic>
          </wp:inline>
        </w:drawing>
      </w:r>
    </w:p>
    <w:p w:rsidR="0030688B" w:rsidRDefault="00000000">
      <w:pPr>
        <w:spacing w:after="0" w:line="276" w:lineRule="auto"/>
        <w:jc w:val="center"/>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Figure1.1:</w:t>
      </w:r>
      <w:r>
        <w:rPr>
          <w:rFonts w:ascii="Times New Roman" w:eastAsia="Times New Roman" w:hAnsi="Times New Roman" w:cs="Times New Roman"/>
          <w:i/>
          <w:color w:val="000000"/>
          <w:sz w:val="20"/>
          <w:szCs w:val="20"/>
        </w:rPr>
        <w:t xml:space="preserve"> Programming Languages</w:t>
      </w:r>
    </w:p>
    <w:p w:rsidR="0030688B" w:rsidRDefault="00000000">
      <w:pPr>
        <w:spacing w:before="280" w:after="280" w:line="240" w:lineRule="auto"/>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Assembly Language is a pseudo-English representation of the Machine Language. The 8051 Microcontroller Assembly Language is a combination of English like words called Mnemonics and Hexadecimal codes with the following advantages: </w:t>
      </w:r>
    </w:p>
    <w:p w:rsidR="0030688B" w:rsidRDefault="00000000">
      <w:pPr>
        <w:numPr>
          <w:ilvl w:val="0"/>
          <w:numId w:val="2"/>
        </w:numPr>
        <w:pBdr>
          <w:top w:val="nil"/>
          <w:left w:val="nil"/>
          <w:bottom w:val="nil"/>
          <w:right w:val="nil"/>
          <w:between w:val="nil"/>
        </w:pBdr>
        <w:spacing w:before="280" w:after="0" w:line="240" w:lineRule="auto"/>
        <w:jc w:val="both"/>
        <w:rPr>
          <w:color w:val="000000"/>
        </w:rPr>
      </w:pPr>
      <w:r>
        <w:rPr>
          <w:rFonts w:ascii="Times New Roman" w:eastAsia="Times New Roman" w:hAnsi="Times New Roman" w:cs="Times New Roman"/>
          <w:color w:val="000000"/>
          <w:sz w:val="24"/>
          <w:szCs w:val="24"/>
        </w:rPr>
        <w:t xml:space="preserve">The Programs written in Assembly gets executed faster and they occupy less memory. </w:t>
      </w:r>
    </w:p>
    <w:p w:rsidR="0030688B" w:rsidRDefault="00000000">
      <w:pPr>
        <w:numPr>
          <w:ilvl w:val="0"/>
          <w:numId w:val="2"/>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color w:val="000000"/>
          <w:sz w:val="24"/>
          <w:szCs w:val="24"/>
        </w:rPr>
        <w:t>With the help of Assembly Language, you can directly exploit all the features of a Microcontroller.</w:t>
      </w:r>
    </w:p>
    <w:p w:rsidR="0030688B" w:rsidRDefault="00000000">
      <w:pPr>
        <w:numPr>
          <w:ilvl w:val="0"/>
          <w:numId w:val="2"/>
        </w:numPr>
        <w:spacing w:after="0" w:line="240" w:lineRule="auto"/>
        <w:jc w:val="both"/>
      </w:pPr>
      <w:r>
        <w:rPr>
          <w:rFonts w:ascii="Times New Roman" w:eastAsia="Times New Roman" w:hAnsi="Times New Roman" w:cs="Times New Roman"/>
          <w:color w:val="000000"/>
          <w:sz w:val="24"/>
          <w:szCs w:val="24"/>
        </w:rPr>
        <w:t>Using Assembly Language, you can have direct and accurate control of all the Microcontroller’s resources like I/O Ports, RAM, SFRs, etc.</w:t>
      </w:r>
    </w:p>
    <w:p w:rsidR="0030688B" w:rsidRDefault="00000000">
      <w:pPr>
        <w:numPr>
          <w:ilvl w:val="0"/>
          <w:numId w:val="2"/>
        </w:numPr>
        <w:spacing w:after="280" w:line="240" w:lineRule="auto"/>
        <w:jc w:val="both"/>
      </w:pPr>
      <w:r>
        <w:rPr>
          <w:rFonts w:ascii="Times New Roman" w:eastAsia="Times New Roman" w:hAnsi="Times New Roman" w:cs="Times New Roman"/>
          <w:color w:val="000000"/>
          <w:sz w:val="24"/>
          <w:szCs w:val="24"/>
        </w:rPr>
        <w:t>Compared to High-level Languages, Assembly Language has less rules and restrictions.</w:t>
      </w:r>
    </w:p>
    <w:p w:rsidR="0030688B" w:rsidRDefault="00000000">
      <w:pPr>
        <w:pStyle w:val="Heading3"/>
        <w:rPr>
          <w:rFonts w:ascii="Times New Roman" w:eastAsia="Times New Roman" w:hAnsi="Times New Roman" w:cs="Times New Roman"/>
        </w:rPr>
      </w:pPr>
      <w:r>
        <w:rPr>
          <w:rFonts w:ascii="Times New Roman" w:eastAsia="Times New Roman" w:hAnsi="Times New Roman" w:cs="Times New Roman"/>
          <w:color w:val="000000"/>
        </w:rPr>
        <w:t>Syntax of CIP51 Instruction:</w:t>
      </w:r>
    </w:p>
    <w:p w:rsidR="0030688B"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Label</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Instructions                 [;Comments]</w:t>
      </w:r>
    </w:p>
    <w:tbl>
      <w:tblPr>
        <w:tblStyle w:val="a0"/>
        <w:tblW w:w="10440" w:type="dxa"/>
        <w:tblInd w:w="90" w:type="dxa"/>
        <w:tblLayout w:type="fixed"/>
        <w:tblLook w:val="0400" w:firstRow="0" w:lastRow="0" w:firstColumn="0" w:lastColumn="0" w:noHBand="0" w:noVBand="1"/>
      </w:tblPr>
      <w:tblGrid>
        <w:gridCol w:w="10440"/>
      </w:tblGrid>
      <w:tr w:rsidR="0030688B">
        <w:trPr>
          <w:trHeight w:val="375"/>
        </w:trPr>
        <w:tc>
          <w:tcPr>
            <w:tcW w:w="10440" w:type="dxa"/>
            <w:vAlign w:val="center"/>
          </w:tcPr>
          <w:p w:rsidR="0030688B"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CIP51 has about 109 instructions. These can be grouped into the following categories </w:t>
            </w:r>
          </w:p>
        </w:tc>
      </w:tr>
      <w:tr w:rsidR="0030688B">
        <w:trPr>
          <w:trHeight w:val="375"/>
        </w:trPr>
        <w:tc>
          <w:tcPr>
            <w:tcW w:w="10440" w:type="dxa"/>
            <w:vAlign w:val="center"/>
          </w:tcPr>
          <w:p w:rsidR="0030688B"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Arithmetic Instructions </w:t>
            </w:r>
          </w:p>
          <w:p w:rsidR="0030688B"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Logical Instructions </w:t>
            </w:r>
          </w:p>
          <w:p w:rsidR="0030688B"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Transfer instructions </w:t>
            </w:r>
          </w:p>
          <w:p w:rsidR="0030688B" w:rsidRDefault="00000000">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Boolean Variable Instructions </w:t>
            </w:r>
          </w:p>
          <w:p w:rsidR="0030688B"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Branching Instructions </w:t>
            </w:r>
          </w:p>
        </w:tc>
      </w:tr>
    </w:tbl>
    <w:p w:rsidR="0030688B"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ADD instruction is used for the addition of two operands. The destination operand is always in register A, while the source operand can be register, immediate data or memory. The AF, CY and P bits of the flag register are affected by the ADD instruction depending on the operands. Program Status Word (PSW) is the flag register as shown in figure 1.2.</w:t>
      </w:r>
    </w:p>
    <w:tbl>
      <w:tblPr>
        <w:tblStyle w:val="a1"/>
        <w:tblW w:w="9263" w:type="dxa"/>
        <w:tblLayout w:type="fixed"/>
        <w:tblLook w:val="0600" w:firstRow="0" w:lastRow="0" w:firstColumn="0" w:lastColumn="0" w:noHBand="1" w:noVBand="1"/>
      </w:tblPr>
      <w:tblGrid>
        <w:gridCol w:w="1157"/>
        <w:gridCol w:w="1158"/>
        <w:gridCol w:w="1004"/>
        <w:gridCol w:w="1314"/>
        <w:gridCol w:w="1158"/>
        <w:gridCol w:w="1158"/>
        <w:gridCol w:w="1158"/>
        <w:gridCol w:w="1156"/>
      </w:tblGrid>
      <w:tr w:rsidR="0030688B">
        <w:trPr>
          <w:trHeight w:val="895"/>
        </w:trPr>
        <w:tc>
          <w:tcPr>
            <w:tcW w:w="1158"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7</w:t>
            </w:r>
          </w:p>
        </w:tc>
        <w:tc>
          <w:tcPr>
            <w:tcW w:w="1158"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6</w:t>
            </w:r>
          </w:p>
        </w:tc>
        <w:tc>
          <w:tcPr>
            <w:tcW w:w="1004"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5</w:t>
            </w:r>
          </w:p>
        </w:tc>
        <w:tc>
          <w:tcPr>
            <w:tcW w:w="1314"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4</w:t>
            </w:r>
          </w:p>
        </w:tc>
        <w:tc>
          <w:tcPr>
            <w:tcW w:w="1158"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3</w:t>
            </w:r>
          </w:p>
        </w:tc>
        <w:tc>
          <w:tcPr>
            <w:tcW w:w="1158"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2</w:t>
            </w:r>
          </w:p>
        </w:tc>
        <w:tc>
          <w:tcPr>
            <w:tcW w:w="1158"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1</w:t>
            </w:r>
          </w:p>
        </w:tc>
        <w:tc>
          <w:tcPr>
            <w:tcW w:w="1156"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0</w:t>
            </w:r>
          </w:p>
        </w:tc>
      </w:tr>
      <w:tr w:rsidR="0030688B">
        <w:trPr>
          <w:trHeight w:val="20"/>
        </w:trPr>
        <w:tc>
          <w:tcPr>
            <w:tcW w:w="1158"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CY</w:t>
            </w:r>
          </w:p>
        </w:tc>
        <w:tc>
          <w:tcPr>
            <w:tcW w:w="1158"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w:t>
            </w:r>
          </w:p>
        </w:tc>
        <w:tc>
          <w:tcPr>
            <w:tcW w:w="1004"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w:t>
            </w:r>
          </w:p>
        </w:tc>
        <w:tc>
          <w:tcPr>
            <w:tcW w:w="1314"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RS1</w:t>
            </w:r>
          </w:p>
        </w:tc>
        <w:tc>
          <w:tcPr>
            <w:tcW w:w="1158"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RS0</w:t>
            </w:r>
          </w:p>
        </w:tc>
        <w:tc>
          <w:tcPr>
            <w:tcW w:w="1158"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OV</w:t>
            </w:r>
          </w:p>
        </w:tc>
        <w:tc>
          <w:tcPr>
            <w:tcW w:w="1158"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UD</w:t>
            </w:r>
          </w:p>
        </w:tc>
        <w:tc>
          <w:tcPr>
            <w:tcW w:w="1156"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p>
        </w:tc>
      </w:tr>
    </w:tbl>
    <w:p w:rsidR="0030688B" w:rsidRDefault="00000000">
      <w:pPr>
        <w:spacing w:after="120"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Figure1.2: Bit fields in Program Status Word (PSW) Register</w:t>
      </w:r>
    </w:p>
    <w:p w:rsidR="0030688B" w:rsidRDefault="00000000">
      <w:pPr>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rPr>
        <w:t>Table 1.1: Functions of flags</w:t>
      </w:r>
    </w:p>
    <w:tbl>
      <w:tblPr>
        <w:tblStyle w:val="a2"/>
        <w:tblW w:w="9518" w:type="dxa"/>
        <w:tblLayout w:type="fixed"/>
        <w:tblLook w:val="0600" w:firstRow="0" w:lastRow="0" w:firstColumn="0" w:lastColumn="0" w:noHBand="1" w:noVBand="1"/>
      </w:tblPr>
      <w:tblGrid>
        <w:gridCol w:w="2379"/>
        <w:gridCol w:w="7139"/>
      </w:tblGrid>
      <w:tr w:rsidR="0030688B">
        <w:trPr>
          <w:trHeight w:val="364"/>
        </w:trPr>
        <w:tc>
          <w:tcPr>
            <w:tcW w:w="2379"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Symbol</w:t>
            </w:r>
          </w:p>
        </w:tc>
        <w:tc>
          <w:tcPr>
            <w:tcW w:w="7139" w:type="dxa"/>
            <w:tcBorders>
              <w:top w:val="single" w:sz="6" w:space="0" w:color="000000"/>
              <w:left w:val="single" w:sz="6" w:space="0" w:color="000000"/>
              <w:bottom w:val="single" w:sz="6" w:space="0" w:color="A0A0A0"/>
              <w:right w:val="single" w:sz="6" w:space="0" w:color="000000"/>
            </w:tcBorders>
            <w:shd w:val="clear" w:color="auto" w:fill="auto"/>
            <w:tcMar>
              <w:top w:w="53" w:type="dxa"/>
              <w:left w:w="79" w:type="dxa"/>
              <w:bottom w:w="53" w:type="dxa"/>
              <w:right w:w="79" w:type="dxa"/>
            </w:tcMar>
            <w:vAlign w:val="bottom"/>
          </w:tcPr>
          <w:p w:rsidR="0030688B" w:rsidRDefault="00000000">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r>
      <w:tr w:rsidR="0030688B">
        <w:trPr>
          <w:trHeight w:val="454"/>
        </w:trPr>
        <w:tc>
          <w:tcPr>
            <w:tcW w:w="237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CY</w:t>
            </w:r>
          </w:p>
        </w:tc>
        <w:tc>
          <w:tcPr>
            <w:tcW w:w="713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Carry flag</w:t>
            </w:r>
          </w:p>
        </w:tc>
      </w:tr>
      <w:tr w:rsidR="0030688B">
        <w:trPr>
          <w:trHeight w:val="481"/>
        </w:trPr>
        <w:tc>
          <w:tcPr>
            <w:tcW w:w="237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w:t>
            </w:r>
          </w:p>
        </w:tc>
        <w:tc>
          <w:tcPr>
            <w:tcW w:w="713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Auxiliary Carry flag (For BCD Operations)</w:t>
            </w:r>
          </w:p>
        </w:tc>
      </w:tr>
      <w:tr w:rsidR="0030688B">
        <w:trPr>
          <w:trHeight w:val="481"/>
        </w:trPr>
        <w:tc>
          <w:tcPr>
            <w:tcW w:w="237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F0</w:t>
            </w:r>
          </w:p>
        </w:tc>
        <w:tc>
          <w:tcPr>
            <w:tcW w:w="713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Flag 0 (Available to the user for General Purpose)</w:t>
            </w:r>
          </w:p>
        </w:tc>
      </w:tr>
      <w:tr w:rsidR="0030688B">
        <w:trPr>
          <w:trHeight w:val="517"/>
        </w:trPr>
        <w:tc>
          <w:tcPr>
            <w:tcW w:w="237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RS1,</w:t>
            </w:r>
            <w:r>
              <w:rPr>
                <w:rFonts w:ascii="Times New Roman" w:eastAsia="Times New Roman" w:hAnsi="Times New Roman" w:cs="Times New Roman"/>
                <w:b/>
                <w:sz w:val="24"/>
                <w:szCs w:val="24"/>
              </w:rPr>
              <w:br/>
              <w:t>RS0</w:t>
            </w:r>
          </w:p>
        </w:tc>
        <w:tc>
          <w:tcPr>
            <w:tcW w:w="713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bank select:</w:t>
            </w:r>
            <w:r>
              <w:rPr>
                <w:rFonts w:ascii="Times New Roman" w:eastAsia="Times New Roman" w:hAnsi="Times New Roman" w:cs="Times New Roman"/>
                <w:sz w:val="24"/>
                <w:szCs w:val="24"/>
              </w:rPr>
              <w:br/>
              <w:t>RS1 RS0 Working Register Bank and Address</w:t>
            </w:r>
            <w:r>
              <w:rPr>
                <w:rFonts w:ascii="Times New Roman" w:eastAsia="Times New Roman" w:hAnsi="Times New Roman" w:cs="Times New Roman"/>
                <w:sz w:val="24"/>
                <w:szCs w:val="24"/>
              </w:rPr>
              <w:br/>
              <w:t>0 0       Bank0</w:t>
            </w:r>
          </w:p>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1       Bank1 </w:t>
            </w:r>
          </w:p>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0       Bank2 </w:t>
            </w:r>
          </w:p>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1       Bank3 </w:t>
            </w:r>
          </w:p>
        </w:tc>
      </w:tr>
      <w:tr w:rsidR="0030688B">
        <w:trPr>
          <w:trHeight w:val="443"/>
        </w:trPr>
        <w:tc>
          <w:tcPr>
            <w:tcW w:w="237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OV</w:t>
            </w:r>
          </w:p>
        </w:tc>
        <w:tc>
          <w:tcPr>
            <w:tcW w:w="713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Overflow flag</w:t>
            </w:r>
          </w:p>
        </w:tc>
      </w:tr>
      <w:tr w:rsidR="0030688B">
        <w:trPr>
          <w:trHeight w:val="443"/>
        </w:trPr>
        <w:tc>
          <w:tcPr>
            <w:tcW w:w="237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UD</w:t>
            </w:r>
          </w:p>
        </w:tc>
        <w:tc>
          <w:tcPr>
            <w:tcW w:w="7139" w:type="dxa"/>
            <w:tcBorders>
              <w:top w:val="single" w:sz="6" w:space="0" w:color="A0A0A0"/>
              <w:left w:val="single" w:sz="6" w:space="0" w:color="000000"/>
              <w:bottom w:val="single" w:sz="6" w:space="0" w:color="A0A0A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definable flag</w:t>
            </w:r>
          </w:p>
        </w:tc>
      </w:tr>
      <w:tr w:rsidR="0030688B">
        <w:trPr>
          <w:trHeight w:val="821"/>
        </w:trPr>
        <w:tc>
          <w:tcPr>
            <w:tcW w:w="2379"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w:t>
            </w:r>
          </w:p>
        </w:tc>
        <w:tc>
          <w:tcPr>
            <w:tcW w:w="7139" w:type="dxa"/>
            <w:tcBorders>
              <w:top w:val="single" w:sz="6" w:space="0" w:color="A0A0A0"/>
              <w:left w:val="single" w:sz="6" w:space="0" w:color="000000"/>
              <w:bottom w:val="single" w:sz="6" w:space="0" w:color="000000"/>
              <w:right w:val="single" w:sz="6" w:space="0" w:color="000000"/>
            </w:tcBorders>
            <w:shd w:val="clear" w:color="auto" w:fill="auto"/>
            <w:tcMar>
              <w:top w:w="26" w:type="dxa"/>
              <w:left w:w="79" w:type="dxa"/>
              <w:bottom w:w="26" w:type="dxa"/>
              <w:right w:w="79" w:type="dxa"/>
            </w:tcMar>
          </w:tcPr>
          <w:p w:rsidR="0030688B" w:rsidRDefault="00000000">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Parity flag; P=1 for odd no. of 1’s; P=0 for Even no. of 1’s</w:t>
            </w:r>
          </w:p>
        </w:tc>
      </w:tr>
    </w:tbl>
    <w:p w:rsidR="0030688B" w:rsidRDefault="0030688B">
      <w:pPr>
        <w:jc w:val="both"/>
        <w:rPr>
          <w:rFonts w:ascii="Times New Roman" w:eastAsia="Times New Roman" w:hAnsi="Times New Roman" w:cs="Times New Roman"/>
          <w:b/>
          <w:sz w:val="24"/>
          <w:szCs w:val="24"/>
        </w:rPr>
      </w:pPr>
    </w:p>
    <w:p w:rsidR="0030688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rsidR="0030688B" w:rsidRDefault="0030688B">
      <w:pPr>
        <w:jc w:val="both"/>
        <w:rPr>
          <w:rFonts w:ascii="Times New Roman" w:eastAsia="Times New Roman" w:hAnsi="Times New Roman" w:cs="Times New Roman"/>
          <w:b/>
          <w:sz w:val="24"/>
          <w:szCs w:val="24"/>
        </w:rPr>
      </w:pPr>
    </w:p>
    <w:p w:rsidR="0030688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Example:</w:t>
      </w:r>
    </w:p>
    <w:p w:rsidR="0030688B" w:rsidRDefault="0030688B">
      <w:pPr>
        <w:jc w:val="both"/>
        <w:rPr>
          <w:rFonts w:ascii="Times New Roman" w:eastAsia="Times New Roman" w:hAnsi="Times New Roman" w:cs="Times New Roman"/>
          <w:b/>
          <w:sz w:val="24"/>
          <w:szCs w:val="24"/>
        </w:rPr>
      </w:pPr>
    </w:p>
    <w:p w:rsidR="0030688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688B" w:rsidRDefault="00000000">
      <w:pPr>
        <w:spacing w:after="120" w:line="240" w:lineRule="auto"/>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Note: </w:t>
      </w:r>
      <w:r>
        <w:rPr>
          <w:rFonts w:ascii="Times New Roman" w:eastAsia="Times New Roman" w:hAnsi="Times New Roman" w:cs="Times New Roman"/>
          <w:i/>
          <w:color w:val="000000"/>
        </w:rPr>
        <w:t xml:space="preserve">Attach the printout of the code. </w:t>
      </w:r>
    </w:p>
    <w:p w:rsidR="0030688B" w:rsidRDefault="0030688B">
      <w:pPr>
        <w:spacing w:after="120" w:line="240" w:lineRule="auto"/>
        <w:rPr>
          <w:rFonts w:ascii="Times New Roman" w:eastAsia="Times New Roman" w:hAnsi="Times New Roman" w:cs="Times New Roman"/>
          <w:i/>
          <w:color w:val="000000"/>
        </w:rPr>
      </w:pPr>
    </w:p>
    <w:p w:rsidR="0030688B" w:rsidRDefault="00000000">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rsidR="0030688B" w:rsidRDefault="00000000">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
    <w:p w:rsidR="0030688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Study Question:</w:t>
      </w:r>
    </w:p>
    <w:p w:rsidR="0030688B" w:rsidRDefault="00000000">
      <w:pPr>
        <w:numPr>
          <w:ilvl w:val="0"/>
          <w:numId w:val="7"/>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the instructions: DJNZ, INC, SUBB.</w:t>
      </w:r>
    </w:p>
    <w:p w:rsidR="0030688B" w:rsidRDefault="00000000">
      <w:pPr>
        <w:numPr>
          <w:ilvl w:val="0"/>
          <w:numId w:val="7"/>
        </w:num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an IDE?</w:t>
      </w:r>
    </w:p>
    <w:p w:rsidR="0030688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Additional links:</w:t>
      </w:r>
    </w:p>
    <w:p w:rsidR="00FF5A1D" w:rsidRDefault="00FF5A1D" w:rsidP="00FF5A1D">
      <w:pPr>
        <w:numPr>
          <w:ilvl w:val="0"/>
          <w:numId w:val="3"/>
        </w:numPr>
        <w:pBdr>
          <w:top w:val="nil"/>
          <w:left w:val="nil"/>
          <w:bottom w:val="nil"/>
          <w:right w:val="nil"/>
          <w:between w:val="nil"/>
        </w:pBdr>
        <w:spacing w:after="0" w:line="276"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https://nptel.ac.in/courses/108105102</w:t>
      </w:r>
    </w:p>
    <w:p w:rsidR="00FF5A1D" w:rsidRPr="00FF5A1D" w:rsidRDefault="00FF5A1D" w:rsidP="00FF5A1D">
      <w:pPr>
        <w:pStyle w:val="ListParagraph"/>
        <w:numPr>
          <w:ilvl w:val="0"/>
          <w:numId w:val="3"/>
        </w:numPr>
        <w:rPr>
          <w:rFonts w:ascii="Times New Roman" w:eastAsia="Times New Roman" w:hAnsi="Times New Roman" w:cs="Times New Roman"/>
          <w:b/>
          <w:sz w:val="24"/>
          <w:szCs w:val="24"/>
        </w:rPr>
      </w:pPr>
      <w:hyperlink r:id="rId13" w:history="1">
        <w:r w:rsidRPr="002E225A">
          <w:rPr>
            <w:rStyle w:val="Hyperlink"/>
            <w:rFonts w:ascii="Times New Roman" w:eastAsia="Times New Roman" w:hAnsi="Times New Roman" w:cs="Times New Roman"/>
            <w:i/>
            <w:sz w:val="24"/>
            <w:szCs w:val="24"/>
          </w:rPr>
          <w:t>https://www.electronicshub.org/8051-microcontroller-assembly-language-programming/</w:t>
        </w:r>
      </w:hyperlink>
      <w:r w:rsidRPr="00FF5A1D">
        <w:rPr>
          <w:rFonts w:ascii="Times New Roman" w:eastAsia="Times New Roman" w:hAnsi="Times New Roman" w:cs="Times New Roman"/>
          <w:i/>
          <w:color w:val="0000FF"/>
          <w:sz w:val="24"/>
          <w:szCs w:val="24"/>
          <w:u w:val="single"/>
        </w:rPr>
        <w:t xml:space="preserve">  </w:t>
      </w:r>
    </w:p>
    <w:p w:rsidR="00FF5A1D" w:rsidRPr="00295F87" w:rsidRDefault="00FF5A1D">
      <w:pPr>
        <w:rPr>
          <w:rFonts w:ascii="Times New Roman" w:eastAsia="Times New Roman" w:hAnsi="Times New Roman" w:cs="Times New Roman"/>
          <w:b/>
          <w:sz w:val="40"/>
          <w:szCs w:val="40"/>
        </w:rPr>
      </w:pPr>
      <w:r w:rsidRPr="00295F87">
        <w:rPr>
          <w:rFonts w:ascii="Times New Roman" w:eastAsia="Times New Roman" w:hAnsi="Times New Roman" w:cs="Times New Roman"/>
          <w:b/>
          <w:sz w:val="40"/>
          <w:szCs w:val="40"/>
        </w:rPr>
        <w:lastRenderedPageBreak/>
        <w:t>Practical</w:t>
      </w:r>
      <w:r w:rsidR="00295F87" w:rsidRPr="00295F87">
        <w:rPr>
          <w:rFonts w:ascii="Times New Roman" w:eastAsia="Times New Roman" w:hAnsi="Times New Roman" w:cs="Times New Roman"/>
          <w:b/>
          <w:sz w:val="40"/>
          <w:szCs w:val="40"/>
        </w:rPr>
        <w:t>-</w:t>
      </w:r>
      <w:r w:rsidRPr="00295F87">
        <w:rPr>
          <w:rFonts w:ascii="Times New Roman" w:eastAsia="Times New Roman" w:hAnsi="Times New Roman" w:cs="Times New Roman"/>
          <w:b/>
          <w:sz w:val="40"/>
          <w:szCs w:val="40"/>
        </w:rPr>
        <w:t>1</w:t>
      </w:r>
    </w:p>
    <w:p w:rsidR="00FF5A1D" w:rsidRDefault="00FF5A1D">
      <w:pPr>
        <w:rPr>
          <w:rFonts w:ascii="Times New Roman" w:eastAsia="Times New Roman" w:hAnsi="Times New Roman" w:cs="Times New Roman"/>
          <w:b/>
          <w:sz w:val="24"/>
          <w:szCs w:val="24"/>
        </w:rPr>
      </w:pPr>
      <w:r>
        <w:rPr>
          <w:noProof/>
        </w:rPr>
        <w:drawing>
          <wp:inline distT="0" distB="0" distL="0" distR="0" wp14:anchorId="2524F9CA" wp14:editId="13483669">
            <wp:extent cx="5943600" cy="3343275"/>
            <wp:effectExtent l="0" t="0" r="0" b="9525"/>
            <wp:docPr id="63180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06491" name=""/>
                    <pic:cNvPicPr/>
                  </pic:nvPicPr>
                  <pic:blipFill>
                    <a:blip r:embed="rId14"/>
                    <a:stretch>
                      <a:fillRect/>
                    </a:stretch>
                  </pic:blipFill>
                  <pic:spPr>
                    <a:xfrm>
                      <a:off x="0" y="0"/>
                      <a:ext cx="5943600" cy="3343275"/>
                    </a:xfrm>
                    <a:prstGeom prst="rect">
                      <a:avLst/>
                    </a:prstGeom>
                  </pic:spPr>
                </pic:pic>
              </a:graphicData>
            </a:graphic>
          </wp:inline>
        </w:drawing>
      </w:r>
    </w:p>
    <w:p w:rsidR="00295F87" w:rsidRDefault="00295F87">
      <w:pPr>
        <w:rPr>
          <w:rFonts w:ascii="Times New Roman" w:eastAsia="Times New Roman" w:hAnsi="Times New Roman" w:cs="Times New Roman"/>
          <w:b/>
          <w:sz w:val="24"/>
          <w:szCs w:val="24"/>
        </w:rPr>
      </w:pPr>
    </w:p>
    <w:p w:rsidR="00FF5A1D" w:rsidRPr="00295F87" w:rsidRDefault="00FF5A1D" w:rsidP="00FF5A1D">
      <w:pPr>
        <w:pBdr>
          <w:top w:val="nil"/>
          <w:left w:val="nil"/>
          <w:bottom w:val="nil"/>
          <w:right w:val="nil"/>
          <w:between w:val="nil"/>
        </w:pBdr>
        <w:spacing w:after="200" w:line="276" w:lineRule="auto"/>
        <w:rPr>
          <w:rFonts w:ascii="Times New Roman" w:eastAsia="Times New Roman" w:hAnsi="Times New Roman" w:cs="Times New Roman"/>
          <w:i/>
          <w:color w:val="000000"/>
          <w:sz w:val="24"/>
          <w:szCs w:val="24"/>
        </w:rPr>
      </w:pPr>
      <w:r>
        <w:rPr>
          <w:noProof/>
        </w:rPr>
        <w:drawing>
          <wp:inline distT="0" distB="0" distL="0" distR="0">
            <wp:extent cx="5943600" cy="3343275"/>
            <wp:effectExtent l="0" t="0" r="0" b="9525"/>
            <wp:docPr id="99156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eastAsia="Times New Roman" w:hAnsi="Times New Roman" w:cs="Times New Roman"/>
          <w:i/>
          <w:color w:val="0000FF"/>
          <w:sz w:val="24"/>
          <w:szCs w:val="24"/>
          <w:u w:val="single"/>
        </w:rPr>
        <w:t xml:space="preserve"> </w:t>
      </w:r>
    </w:p>
    <w:p w:rsidR="00FF5A1D"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273040" cy="7840592"/>
            <wp:effectExtent l="0" t="0" r="3810" b="8255"/>
            <wp:docPr id="1089050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097" cy="7842163"/>
                    </a:xfrm>
                    <a:prstGeom prst="rect">
                      <a:avLst/>
                    </a:prstGeom>
                    <a:noFill/>
                    <a:ln>
                      <a:noFill/>
                    </a:ln>
                  </pic:spPr>
                </pic:pic>
              </a:graphicData>
            </a:graphic>
          </wp:inline>
        </w:drawing>
      </w:r>
    </w:p>
    <w:p w:rsidR="00FF5A1D"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379720" cy="7751965"/>
            <wp:effectExtent l="0" t="0" r="0" b="1905"/>
            <wp:docPr id="2049126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2009" cy="7755263"/>
                    </a:xfrm>
                    <a:prstGeom prst="rect">
                      <a:avLst/>
                    </a:prstGeom>
                    <a:noFill/>
                    <a:ln>
                      <a:noFill/>
                    </a:ln>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367115" cy="7818120"/>
            <wp:effectExtent l="0" t="0" r="5080" b="0"/>
            <wp:docPr id="1700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8421" cy="7820022"/>
                    </a:xfrm>
                    <a:prstGeom prst="rect">
                      <a:avLst/>
                    </a:prstGeom>
                    <a:noFill/>
                    <a:ln>
                      <a:noFill/>
                    </a:ln>
                  </pic:spPr>
                </pic:pic>
              </a:graphicData>
            </a:graphic>
          </wp:inline>
        </w:drawing>
      </w:r>
    </w:p>
    <w:p w:rsidR="00295F87" w:rsidRPr="00295F87" w:rsidRDefault="00295F87" w:rsidP="00295F87">
      <w:pPr>
        <w:rPr>
          <w:rFonts w:ascii="Times New Roman" w:eastAsia="Times New Roman" w:hAnsi="Times New Roman" w:cs="Times New Roman"/>
          <w:b/>
          <w:sz w:val="40"/>
          <w:szCs w:val="40"/>
        </w:rPr>
      </w:pPr>
      <w:r w:rsidRPr="00295F87">
        <w:rPr>
          <w:rFonts w:ascii="Times New Roman" w:eastAsia="Times New Roman" w:hAnsi="Times New Roman" w:cs="Times New Roman"/>
          <w:b/>
          <w:sz w:val="40"/>
          <w:szCs w:val="40"/>
        </w:rPr>
        <w:lastRenderedPageBreak/>
        <w:t>Practical-</w:t>
      </w:r>
      <w:r>
        <w:rPr>
          <w:rFonts w:ascii="Times New Roman" w:eastAsia="Times New Roman" w:hAnsi="Times New Roman" w:cs="Times New Roman"/>
          <w:b/>
          <w:sz w:val="40"/>
          <w:szCs w:val="40"/>
        </w:rPr>
        <w:t>2</w:t>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drawing>
          <wp:inline distT="0" distB="0" distL="0" distR="0" wp14:anchorId="5D365679" wp14:editId="08A03AEC">
            <wp:extent cx="5943600" cy="3343275"/>
            <wp:effectExtent l="0" t="0" r="0" b="9525"/>
            <wp:docPr id="10798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0148" name=""/>
                    <pic:cNvPicPr/>
                  </pic:nvPicPr>
                  <pic:blipFill>
                    <a:blip r:embed="rId19"/>
                    <a:stretch>
                      <a:fillRect/>
                    </a:stretch>
                  </pic:blipFill>
                  <pic:spPr>
                    <a:xfrm>
                      <a:off x="0" y="0"/>
                      <a:ext cx="5943600" cy="3343275"/>
                    </a:xfrm>
                    <a:prstGeom prst="rect">
                      <a:avLst/>
                    </a:prstGeom>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drawing>
          <wp:inline distT="0" distB="0" distL="0" distR="0" wp14:anchorId="13126FA1" wp14:editId="455130DB">
            <wp:extent cx="5943600" cy="3343275"/>
            <wp:effectExtent l="0" t="0" r="0" b="9525"/>
            <wp:docPr id="17609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8160" name=""/>
                    <pic:cNvPicPr/>
                  </pic:nvPicPr>
                  <pic:blipFill>
                    <a:blip r:embed="rId20"/>
                    <a:stretch>
                      <a:fillRect/>
                    </a:stretch>
                  </pic:blipFill>
                  <pic:spPr>
                    <a:xfrm>
                      <a:off x="0" y="0"/>
                      <a:ext cx="5943600" cy="3343275"/>
                    </a:xfrm>
                    <a:prstGeom prst="rect">
                      <a:avLst/>
                    </a:prstGeom>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326380" cy="7885525"/>
            <wp:effectExtent l="0" t="0" r="7620" b="1270"/>
            <wp:docPr id="1830571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7981" cy="7887895"/>
                    </a:xfrm>
                    <a:prstGeom prst="rect">
                      <a:avLst/>
                    </a:prstGeom>
                    <a:noFill/>
                    <a:ln>
                      <a:noFill/>
                    </a:ln>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379720" cy="7696343"/>
            <wp:effectExtent l="0" t="0" r="0" b="0"/>
            <wp:docPr id="2113884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0853" cy="7697964"/>
                    </a:xfrm>
                    <a:prstGeom prst="rect">
                      <a:avLst/>
                    </a:prstGeom>
                    <a:noFill/>
                    <a:ln>
                      <a:noFill/>
                    </a:ln>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b/>
          <w:sz w:val="40"/>
          <w:szCs w:val="40"/>
        </w:rPr>
      </w:pPr>
      <w:r w:rsidRPr="00295F87">
        <w:rPr>
          <w:rFonts w:ascii="Times New Roman" w:eastAsia="Times New Roman" w:hAnsi="Times New Roman" w:cs="Times New Roman"/>
          <w:b/>
          <w:sz w:val="40"/>
          <w:szCs w:val="40"/>
        </w:rPr>
        <w:lastRenderedPageBreak/>
        <w:t>Practical-</w:t>
      </w:r>
      <w:r>
        <w:rPr>
          <w:rFonts w:ascii="Times New Roman" w:eastAsia="Times New Roman" w:hAnsi="Times New Roman" w:cs="Times New Roman"/>
          <w:b/>
          <w:sz w:val="40"/>
          <w:szCs w:val="40"/>
        </w:rPr>
        <w:t>3</w:t>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drawing>
          <wp:inline distT="0" distB="0" distL="0" distR="0" wp14:anchorId="004B22A2" wp14:editId="50C9A1E7">
            <wp:extent cx="5943600" cy="3343275"/>
            <wp:effectExtent l="0" t="0" r="0" b="9525"/>
            <wp:docPr id="110171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12976" name=""/>
                    <pic:cNvPicPr/>
                  </pic:nvPicPr>
                  <pic:blipFill>
                    <a:blip r:embed="rId23"/>
                    <a:stretch>
                      <a:fillRect/>
                    </a:stretch>
                  </pic:blipFill>
                  <pic:spPr>
                    <a:xfrm>
                      <a:off x="0" y="0"/>
                      <a:ext cx="5943600" cy="3343275"/>
                    </a:xfrm>
                    <a:prstGeom prst="rect">
                      <a:avLst/>
                    </a:prstGeom>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drawing>
          <wp:inline distT="0" distB="0" distL="0" distR="0" wp14:anchorId="0CAEF748" wp14:editId="0460F6FD">
            <wp:extent cx="5943600" cy="3343275"/>
            <wp:effectExtent l="0" t="0" r="0" b="9525"/>
            <wp:docPr id="126355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2599" name=""/>
                    <pic:cNvPicPr/>
                  </pic:nvPicPr>
                  <pic:blipFill>
                    <a:blip r:embed="rId23"/>
                    <a:stretch>
                      <a:fillRect/>
                    </a:stretch>
                  </pic:blipFill>
                  <pic:spPr>
                    <a:xfrm>
                      <a:off x="0" y="0"/>
                      <a:ext cx="5943600" cy="3343275"/>
                    </a:xfrm>
                    <a:prstGeom prst="rect">
                      <a:avLst/>
                    </a:prstGeom>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14:anchorId="579B94E0" wp14:editId="07DD0D0B">
            <wp:extent cx="5943600" cy="3343275"/>
            <wp:effectExtent l="0" t="0" r="0" b="9525"/>
            <wp:docPr id="49501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1608" name=""/>
                    <pic:cNvPicPr/>
                  </pic:nvPicPr>
                  <pic:blipFill>
                    <a:blip r:embed="rId24"/>
                    <a:stretch>
                      <a:fillRect/>
                    </a:stretch>
                  </pic:blipFill>
                  <pic:spPr>
                    <a:xfrm>
                      <a:off x="0" y="0"/>
                      <a:ext cx="5943600" cy="3343275"/>
                    </a:xfrm>
                    <a:prstGeom prst="rect">
                      <a:avLst/>
                    </a:prstGeom>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drawing>
          <wp:inline distT="0" distB="0" distL="0" distR="0" wp14:anchorId="5E6E5CA6" wp14:editId="1F2293C8">
            <wp:extent cx="5943600" cy="3343275"/>
            <wp:effectExtent l="0" t="0" r="0" b="9525"/>
            <wp:docPr id="17493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353" name=""/>
                    <pic:cNvPicPr/>
                  </pic:nvPicPr>
                  <pic:blipFill>
                    <a:blip r:embed="rId25"/>
                    <a:stretch>
                      <a:fillRect/>
                    </a:stretch>
                  </pic:blipFill>
                  <pic:spPr>
                    <a:xfrm>
                      <a:off x="0" y="0"/>
                      <a:ext cx="5943600" cy="3343275"/>
                    </a:xfrm>
                    <a:prstGeom prst="rect">
                      <a:avLst/>
                    </a:prstGeom>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349240" cy="7730391"/>
            <wp:effectExtent l="0" t="0" r="3810" b="4445"/>
            <wp:docPr id="1205843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1419" cy="7733540"/>
                    </a:xfrm>
                    <a:prstGeom prst="rect">
                      <a:avLst/>
                    </a:prstGeom>
                    <a:noFill/>
                    <a:ln>
                      <a:noFill/>
                    </a:ln>
                  </pic:spPr>
                </pic:pic>
              </a:graphicData>
            </a:graphic>
          </wp:inline>
        </w:drawing>
      </w:r>
    </w:p>
    <w:p w:rsidR="00295F87" w:rsidRP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b/>
          <w:bCs/>
          <w:iCs/>
          <w:color w:val="000000"/>
          <w:sz w:val="28"/>
          <w:szCs w:val="28"/>
        </w:rPr>
      </w:pPr>
      <w:r w:rsidRPr="00295F87">
        <w:rPr>
          <w:rFonts w:ascii="Times New Roman" w:eastAsia="Times New Roman" w:hAnsi="Times New Roman" w:cs="Times New Roman"/>
          <w:b/>
          <w:bCs/>
          <w:iCs/>
          <w:color w:val="000000"/>
          <w:sz w:val="28"/>
          <w:szCs w:val="28"/>
        </w:rPr>
        <w:lastRenderedPageBreak/>
        <w:t>Post Lab Questions:</w:t>
      </w:r>
    </w:p>
    <w:p w:rsidR="00295F87" w:rsidRP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b/>
          <w:bCs/>
          <w:iCs/>
          <w:color w:val="000000"/>
          <w:sz w:val="32"/>
          <w:szCs w:val="32"/>
        </w:rPr>
      </w:pPr>
      <w:r>
        <w:rPr>
          <w:noProof/>
        </w:rPr>
        <w:drawing>
          <wp:inline distT="0" distB="0" distL="0" distR="0">
            <wp:extent cx="4966147" cy="7330440"/>
            <wp:effectExtent l="0" t="0" r="6350" b="3810"/>
            <wp:docPr id="4389798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8884" cy="7334480"/>
                    </a:xfrm>
                    <a:prstGeom prst="rect">
                      <a:avLst/>
                    </a:prstGeom>
                    <a:noFill/>
                    <a:ln>
                      <a:noFill/>
                    </a:ln>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r>
        <w:rPr>
          <w:noProof/>
        </w:rPr>
        <w:lastRenderedPageBreak/>
        <w:drawing>
          <wp:inline distT="0" distB="0" distL="0" distR="0">
            <wp:extent cx="5096700" cy="7327848"/>
            <wp:effectExtent l="0" t="0" r="8890" b="6985"/>
            <wp:docPr id="319183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369" cy="7338874"/>
                    </a:xfrm>
                    <a:prstGeom prst="rect">
                      <a:avLst/>
                    </a:prstGeom>
                    <a:noFill/>
                    <a:ln>
                      <a:noFill/>
                    </a:ln>
                  </pic:spPr>
                </pic:pic>
              </a:graphicData>
            </a:graphic>
          </wp:inline>
        </w:drawing>
      </w: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p w:rsidR="00295F87" w:rsidRPr="00FF5A1D" w:rsidRDefault="00295F87" w:rsidP="00FF5A1D">
      <w:pPr>
        <w:pBdr>
          <w:top w:val="nil"/>
          <w:left w:val="nil"/>
          <w:bottom w:val="nil"/>
          <w:right w:val="nil"/>
          <w:between w:val="nil"/>
        </w:pBdr>
        <w:spacing w:after="200" w:line="276" w:lineRule="auto"/>
        <w:rPr>
          <w:rFonts w:ascii="Times New Roman" w:eastAsia="Times New Roman" w:hAnsi="Times New Roman" w:cs="Times New Roman"/>
          <w:iCs/>
          <w:color w:val="000000"/>
          <w:sz w:val="24"/>
          <w:szCs w:val="24"/>
        </w:rPr>
      </w:pPr>
    </w:p>
    <w:sectPr w:rsidR="00295F87" w:rsidRPr="00FF5A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49AA" w:rsidRDefault="00C149AA">
      <w:pPr>
        <w:spacing w:after="0" w:line="240" w:lineRule="auto"/>
      </w:pPr>
      <w:r>
        <w:separator/>
      </w:r>
    </w:p>
  </w:endnote>
  <w:endnote w:type="continuationSeparator" w:id="0">
    <w:p w:rsidR="00C149AA" w:rsidRDefault="00C14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88B" w:rsidRDefault="00000000">
    <w:pPr>
      <w:pBdr>
        <w:top w:val="nil"/>
        <w:left w:val="nil"/>
        <w:bottom w:val="nil"/>
        <w:right w:val="nil"/>
        <w:between w:val="nil"/>
      </w:pBdr>
      <w:tabs>
        <w:tab w:val="center" w:pos="4513"/>
        <w:tab w:val="right" w:pos="9026"/>
        <w:tab w:val="left" w:pos="3915"/>
        <w:tab w:val="center" w:pos="4680"/>
      </w:tabs>
      <w:spacing w:after="0" w:line="240" w:lineRule="auto"/>
      <w:rPr>
        <w:b/>
        <w:color w:val="000000"/>
      </w:rPr>
    </w:pPr>
    <w:r>
      <w:rPr>
        <w:b/>
        <w:color w:val="000000"/>
      </w:rPr>
      <w:tab/>
    </w:r>
  </w:p>
  <w:p w:rsidR="0030688B" w:rsidRDefault="00000000">
    <w:pPr>
      <w:pBdr>
        <w:top w:val="nil"/>
        <w:left w:val="nil"/>
        <w:bottom w:val="nil"/>
        <w:right w:val="nil"/>
        <w:between w:val="nil"/>
      </w:pBdr>
      <w:tabs>
        <w:tab w:val="center" w:pos="4513"/>
        <w:tab w:val="right" w:pos="9026"/>
        <w:tab w:val="left" w:pos="1005"/>
        <w:tab w:val="left" w:pos="4050"/>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2108200</wp:posOffset>
              </wp:positionH>
              <wp:positionV relativeFrom="paragraph">
                <wp:posOffset>152400</wp:posOffset>
              </wp:positionV>
              <wp:extent cx="1809750" cy="400050"/>
              <wp:effectExtent l="0" t="0" r="0" b="0"/>
              <wp:wrapNone/>
              <wp:docPr id="1" name="Rectangle 1"/>
              <wp:cNvGraphicFramePr/>
              <a:graphic xmlns:a="http://schemas.openxmlformats.org/drawingml/2006/main">
                <a:graphicData uri="http://schemas.microsoft.com/office/word/2010/wordprocessingShape">
                  <wps:wsp>
                    <wps:cNvSpPr/>
                    <wps:spPr>
                      <a:xfrm>
                        <a:off x="4445888" y="3584738"/>
                        <a:ext cx="1800225" cy="390525"/>
                      </a:xfrm>
                      <a:prstGeom prst="rect">
                        <a:avLst/>
                      </a:prstGeom>
                      <a:solidFill>
                        <a:schemeClr val="lt1"/>
                      </a:solidFill>
                      <a:ln>
                        <a:noFill/>
                      </a:ln>
                    </wps:spPr>
                    <wps:txbx>
                      <w:txbxContent>
                        <w:p w:rsidR="0030688B" w:rsidRDefault="00000000">
                          <w:pPr>
                            <w:spacing w:line="258" w:lineRule="auto"/>
                            <w:textDirection w:val="btLr"/>
                          </w:pPr>
                          <w:r>
                            <w:rPr>
                              <w:rFonts w:ascii="Arial" w:eastAsia="Arial" w:hAnsi="Arial" w:cs="Arial"/>
                              <w:b/>
                              <w:color w:val="000000"/>
                            </w:rPr>
                            <w:t>www.mitwpu.edu.in</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2108200</wp:posOffset>
              </wp:positionH>
              <wp:positionV relativeFrom="paragraph">
                <wp:posOffset>152400</wp:posOffset>
              </wp:positionV>
              <wp:extent cx="1809750" cy="400050"/>
              <wp:effectExtent b="0" l="0" r="0" t="0"/>
              <wp:wrapNone/>
              <wp:docPr id="1"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1809750" cy="400050"/>
                      </a:xfrm>
                      <a:prstGeom prst="rect"/>
                      <a:ln/>
                    </pic:spPr>
                  </pic:pic>
                </a:graphicData>
              </a:graphic>
            </wp:anchor>
          </w:drawing>
        </mc:Fallback>
      </mc:AlternateContent>
    </w:r>
    <w:r>
      <w:rPr>
        <w:noProof/>
      </w:rPr>
      <mc:AlternateContent>
        <mc:Choice Requires="wpg">
          <w:drawing>
            <wp:anchor distT="4294967295" distB="4294967295" distL="114300" distR="114300" simplePos="0" relativeHeight="251659264" behindDoc="0" locked="0" layoutInCell="1" hidden="0" allowOverlap="1">
              <wp:simplePos x="0" y="0"/>
              <wp:positionH relativeFrom="column">
                <wp:posOffset>-76199</wp:posOffset>
              </wp:positionH>
              <wp:positionV relativeFrom="paragraph">
                <wp:posOffset>55896</wp:posOffset>
              </wp:positionV>
              <wp:extent cx="5953125"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2369438" y="3780000"/>
                        <a:ext cx="5953125"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-76199</wp:posOffset>
              </wp:positionH>
              <wp:positionV relativeFrom="paragraph">
                <wp:posOffset>55896</wp:posOffset>
              </wp:positionV>
              <wp:extent cx="5953125" cy="25400"/>
              <wp:effectExtent b="0" l="0" r="0" t="0"/>
              <wp:wrapNone/>
              <wp:docPr id="3"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5953125" cy="254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49AA" w:rsidRDefault="00C149AA">
      <w:pPr>
        <w:spacing w:after="0" w:line="240" w:lineRule="auto"/>
      </w:pPr>
      <w:r>
        <w:separator/>
      </w:r>
    </w:p>
  </w:footnote>
  <w:footnote w:type="continuationSeparator" w:id="0">
    <w:p w:rsidR="00C149AA" w:rsidRDefault="00C149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688B"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extent cx="2743672" cy="790177"/>
          <wp:effectExtent l="0" t="0" r="0" b="0"/>
          <wp:docPr id="6" name="image1.png" descr="MIT WPU"/>
          <wp:cNvGraphicFramePr/>
          <a:graphic xmlns:a="http://schemas.openxmlformats.org/drawingml/2006/main">
            <a:graphicData uri="http://schemas.openxmlformats.org/drawingml/2006/picture">
              <pic:pic xmlns:pic="http://schemas.openxmlformats.org/drawingml/2006/picture">
                <pic:nvPicPr>
                  <pic:cNvPr id="0" name="image1.png" descr="MIT WPU"/>
                  <pic:cNvPicPr preferRelativeResize="0"/>
                </pic:nvPicPr>
                <pic:blipFill>
                  <a:blip r:embed="rId1"/>
                  <a:srcRect/>
                  <a:stretch>
                    <a:fillRect/>
                  </a:stretch>
                </pic:blipFill>
                <pic:spPr>
                  <a:xfrm>
                    <a:off x="0" y="0"/>
                    <a:ext cx="2743672" cy="790177"/>
                  </a:xfrm>
                  <a:prstGeom prst="rect">
                    <a:avLst/>
                  </a:prstGeom>
                  <a:ln/>
                </pic:spPr>
              </pic:pic>
            </a:graphicData>
          </a:graphic>
        </wp:inline>
      </w:drawing>
    </w:r>
  </w:p>
  <w:p w:rsidR="0030688B" w:rsidRDefault="0030688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F00E7"/>
    <w:multiLevelType w:val="multilevel"/>
    <w:tmpl w:val="8626D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81C65A0"/>
    <w:multiLevelType w:val="multilevel"/>
    <w:tmpl w:val="12CA5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2AC79CB"/>
    <w:multiLevelType w:val="multilevel"/>
    <w:tmpl w:val="80CEF2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3DB4A92"/>
    <w:multiLevelType w:val="multilevel"/>
    <w:tmpl w:val="021AFE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52E0EB2"/>
    <w:multiLevelType w:val="multilevel"/>
    <w:tmpl w:val="E00CE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2B4651A"/>
    <w:multiLevelType w:val="multilevel"/>
    <w:tmpl w:val="D10658B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3DE0347"/>
    <w:multiLevelType w:val="multilevel"/>
    <w:tmpl w:val="E6AE5B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8D16B81"/>
    <w:multiLevelType w:val="multilevel"/>
    <w:tmpl w:val="EE34C48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45453428">
    <w:abstractNumId w:val="6"/>
  </w:num>
  <w:num w:numId="2" w16cid:durableId="1855878149">
    <w:abstractNumId w:val="1"/>
  </w:num>
  <w:num w:numId="3" w16cid:durableId="1443956381">
    <w:abstractNumId w:val="4"/>
  </w:num>
  <w:num w:numId="4" w16cid:durableId="1749694051">
    <w:abstractNumId w:val="7"/>
  </w:num>
  <w:num w:numId="5" w16cid:durableId="1905411324">
    <w:abstractNumId w:val="5"/>
  </w:num>
  <w:num w:numId="6" w16cid:durableId="1253902767">
    <w:abstractNumId w:val="2"/>
  </w:num>
  <w:num w:numId="7" w16cid:durableId="467548330">
    <w:abstractNumId w:val="3"/>
  </w:num>
  <w:num w:numId="8" w16cid:durableId="5756341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88B"/>
    <w:rsid w:val="00045923"/>
    <w:rsid w:val="00295F87"/>
    <w:rsid w:val="0030688B"/>
    <w:rsid w:val="00C149AA"/>
    <w:rsid w:val="00FF5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4E15D"/>
  <w15:docId w15:val="{0EB0152D-AAFD-479C-B7A0-ACF5DA145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spacing w:after="0" w:line="240" w:lineRule="auto"/>
      <w:jc w:val="both"/>
      <w:outlineLvl w:val="3"/>
    </w:pPr>
    <w:rPr>
      <w:rFonts w:ascii="Times New Roman" w:eastAsia="Times New Roman" w:hAnsi="Times New Roman" w:cs="Times New Roman"/>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FF5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5A1D"/>
  </w:style>
  <w:style w:type="paragraph" w:styleId="Footer">
    <w:name w:val="footer"/>
    <w:basedOn w:val="Normal"/>
    <w:link w:val="FooterChar"/>
    <w:uiPriority w:val="99"/>
    <w:unhideWhenUsed/>
    <w:rsid w:val="00FF5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5A1D"/>
  </w:style>
  <w:style w:type="paragraph" w:styleId="ListParagraph">
    <w:name w:val="List Paragraph"/>
    <w:basedOn w:val="Normal"/>
    <w:uiPriority w:val="34"/>
    <w:qFormat/>
    <w:rsid w:val="00FF5A1D"/>
    <w:pPr>
      <w:ind w:left="720"/>
      <w:contextualSpacing/>
    </w:pPr>
  </w:style>
  <w:style w:type="character" w:styleId="Hyperlink">
    <w:name w:val="Hyperlink"/>
    <w:basedOn w:val="DefaultParagraphFont"/>
    <w:uiPriority w:val="99"/>
    <w:unhideWhenUsed/>
    <w:rsid w:val="00FF5A1D"/>
    <w:rPr>
      <w:color w:val="0000FF" w:themeColor="hyperlink"/>
      <w:u w:val="single"/>
    </w:rPr>
  </w:style>
  <w:style w:type="character" w:styleId="UnresolvedMention">
    <w:name w:val="Unresolved Mention"/>
    <w:basedOn w:val="DefaultParagraphFont"/>
    <w:uiPriority w:val="99"/>
    <w:semiHidden/>
    <w:unhideWhenUsed/>
    <w:rsid w:val="00FF5A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electronicshub.org/8051-microcontroller-assembly-language-programming/" TargetMode="External"/><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www.keil.com/mdk5/debug" TargetMode="External"/><Relationship Id="rId12" Type="http://schemas.openxmlformats.org/officeDocument/2006/relationships/image" Target="media/image2.jp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22</Pages>
  <Words>1562</Words>
  <Characters>8422</Characters>
  <Application>Microsoft Office Word</Application>
  <DocSecurity>0</DocSecurity>
  <Lines>336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Shreerang Mhatre</dc:creator>
  <cp:lastModifiedBy>Shreerang Mhatre</cp:lastModifiedBy>
  <cp:revision>2</cp:revision>
  <dcterms:created xsi:type="dcterms:W3CDTF">2023-10-02T19:46:00Z</dcterms:created>
  <dcterms:modified xsi:type="dcterms:W3CDTF">2023-10-02T19:46:00Z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c7c54e1b19708cc73cd3ab7afb29b2a817a38954d472c2318dcc7884299c9411</vt:lpwstr>
  </property>
</Properties>
</file>